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DB07E" w14:textId="2A34F2B8" w:rsidR="00AA31AD" w:rsidRPr="00E858BA" w:rsidRDefault="00420535" w:rsidP="00420535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4C5053C3" wp14:editId="40AA2E4A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03207" w14:textId="77777777" w:rsidR="00CF50F3" w:rsidRPr="00E858BA" w:rsidRDefault="00CF50F3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677B3E6F" w14:textId="35C9C6F0" w:rsidR="00CE7926" w:rsidRPr="0053667C" w:rsidRDefault="00EC2238" w:rsidP="00E858B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53667C">
        <w:rPr>
          <w:rFonts w:ascii="Arial" w:hAnsi="Arial" w:cs="Arial"/>
          <w:b/>
          <w:sz w:val="28"/>
          <w:szCs w:val="28"/>
          <w:lang w:eastAsia="ar-SA"/>
        </w:rPr>
        <w:t xml:space="preserve">Ogłoszenie </w:t>
      </w:r>
      <w:r w:rsidR="00157440" w:rsidRPr="0053667C">
        <w:rPr>
          <w:rFonts w:ascii="Arial" w:hAnsi="Arial" w:cs="Arial"/>
          <w:b/>
          <w:sz w:val="28"/>
          <w:szCs w:val="28"/>
        </w:rPr>
        <w:t xml:space="preserve">z dnia </w:t>
      </w:r>
      <w:r w:rsidR="00CE7926" w:rsidRPr="0053667C">
        <w:rPr>
          <w:rFonts w:ascii="Arial" w:hAnsi="Arial" w:cs="Arial"/>
          <w:b/>
          <w:sz w:val="28"/>
          <w:szCs w:val="28"/>
        </w:rPr>
        <w:t>10.</w:t>
      </w:r>
      <w:r w:rsidR="000253EB">
        <w:rPr>
          <w:rFonts w:ascii="Arial" w:hAnsi="Arial" w:cs="Arial"/>
          <w:b/>
          <w:sz w:val="28"/>
          <w:szCs w:val="28"/>
        </w:rPr>
        <w:t>10</w:t>
      </w:r>
      <w:r w:rsidR="00CE7926" w:rsidRPr="0053667C">
        <w:rPr>
          <w:rFonts w:ascii="Arial" w:hAnsi="Arial" w:cs="Arial"/>
          <w:b/>
          <w:sz w:val="28"/>
          <w:szCs w:val="28"/>
        </w:rPr>
        <w:t xml:space="preserve">.2025 roku </w:t>
      </w:r>
      <w:r w:rsidR="00157440" w:rsidRPr="0053667C">
        <w:rPr>
          <w:rFonts w:ascii="Arial" w:hAnsi="Arial" w:cs="Arial"/>
          <w:b/>
          <w:sz w:val="28"/>
          <w:szCs w:val="28"/>
        </w:rPr>
        <w:t xml:space="preserve"> </w:t>
      </w:r>
      <w:r w:rsidRPr="0053667C">
        <w:rPr>
          <w:rFonts w:ascii="Arial" w:hAnsi="Arial" w:cs="Arial"/>
          <w:b/>
          <w:sz w:val="28"/>
          <w:szCs w:val="28"/>
          <w:lang w:eastAsia="ar-SA"/>
        </w:rPr>
        <w:t>o naborze</w:t>
      </w:r>
      <w:r w:rsidR="00CE7926" w:rsidRPr="0053667C">
        <w:rPr>
          <w:rFonts w:ascii="Arial" w:hAnsi="Arial" w:cs="Arial"/>
          <w:b/>
          <w:sz w:val="28"/>
          <w:szCs w:val="28"/>
          <w:lang w:eastAsia="ar-SA"/>
        </w:rPr>
        <w:t xml:space="preserve"> uzupełniającym – ciągłym</w:t>
      </w:r>
    </w:p>
    <w:p w14:paraId="5DDF1078" w14:textId="4901DCAA" w:rsidR="00157440" w:rsidRPr="0053667C" w:rsidRDefault="00AA31AD" w:rsidP="00E858B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3667C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="00BA1F80" w:rsidRPr="0053667C">
        <w:rPr>
          <w:rFonts w:ascii="Arial" w:hAnsi="Arial" w:cs="Arial"/>
          <w:b/>
          <w:sz w:val="28"/>
          <w:szCs w:val="28"/>
          <w:lang w:eastAsia="ar-SA"/>
        </w:rPr>
        <w:t>U</w:t>
      </w:r>
      <w:r w:rsidRPr="0053667C">
        <w:rPr>
          <w:rFonts w:ascii="Arial" w:hAnsi="Arial" w:cs="Arial"/>
          <w:b/>
          <w:sz w:val="28"/>
          <w:szCs w:val="28"/>
          <w:lang w:eastAsia="ar-SA"/>
        </w:rPr>
        <w:t xml:space="preserve">czestników do </w:t>
      </w:r>
      <w:r w:rsidR="0002360D" w:rsidRPr="0053667C">
        <w:rPr>
          <w:rFonts w:ascii="Arial" w:hAnsi="Arial" w:cs="Arial"/>
          <w:b/>
          <w:sz w:val="28"/>
          <w:szCs w:val="28"/>
          <w:lang w:eastAsia="ar-SA"/>
        </w:rPr>
        <w:t>P</w:t>
      </w:r>
      <w:r w:rsidRPr="0053667C">
        <w:rPr>
          <w:rFonts w:ascii="Arial" w:hAnsi="Arial" w:cs="Arial"/>
          <w:b/>
          <w:sz w:val="28"/>
          <w:szCs w:val="28"/>
          <w:lang w:eastAsia="ar-SA"/>
        </w:rPr>
        <w:t>rojektu pn.:</w:t>
      </w:r>
    </w:p>
    <w:p w14:paraId="1404905B" w14:textId="468632A5" w:rsidR="0017696F" w:rsidRPr="0053667C" w:rsidRDefault="0017696F" w:rsidP="00E858BA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3667C">
        <w:rPr>
          <w:rFonts w:ascii="Arial" w:hAnsi="Arial" w:cs="Arial"/>
          <w:b/>
          <w:color w:val="000000"/>
          <w:sz w:val="28"/>
          <w:szCs w:val="28"/>
        </w:rPr>
        <w:t>„Włączamy się do edukacji w Gminie Lipie”</w:t>
      </w:r>
    </w:p>
    <w:p w14:paraId="4BBF5545" w14:textId="77777777" w:rsidR="00CE7926" w:rsidRPr="0053667C" w:rsidRDefault="00CE7926" w:rsidP="00CE792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53667C">
        <w:rPr>
          <w:rFonts w:ascii="Arial" w:hAnsi="Arial" w:cs="Arial"/>
          <w:b/>
          <w:sz w:val="28"/>
          <w:szCs w:val="28"/>
          <w:lang w:eastAsia="ar-SA"/>
        </w:rPr>
        <w:t>na rok szkolny 2025/2026</w:t>
      </w:r>
    </w:p>
    <w:p w14:paraId="2551BCA9" w14:textId="77777777" w:rsidR="00CE7926" w:rsidRPr="0053667C" w:rsidRDefault="00CE7926" w:rsidP="00E858BA">
      <w:pPr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3F6641E1" w14:textId="5B20455D" w:rsidR="0017696F" w:rsidRPr="0053667C" w:rsidRDefault="0017696F" w:rsidP="00E858B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53667C">
        <w:rPr>
          <w:rFonts w:ascii="Arial" w:hAnsi="Arial" w:cs="Arial"/>
          <w:b/>
          <w:sz w:val="28"/>
          <w:szCs w:val="28"/>
          <w:lang w:eastAsia="ar-SA"/>
        </w:rPr>
        <w:t>Zadanie 1: Edukacja włączająca w Szkole Podstawowej w Lipiu</w:t>
      </w:r>
    </w:p>
    <w:p w14:paraId="6F9A8D85" w14:textId="77777777" w:rsidR="00420535" w:rsidRPr="00E858BA" w:rsidRDefault="00420535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4E2891DE" w14:textId="77777777" w:rsidR="0053667C" w:rsidRDefault="0053667C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57471907" w14:textId="19D2FC5F" w:rsidR="0053667C" w:rsidRDefault="00C41F35" w:rsidP="00E858BA">
      <w:pPr>
        <w:spacing w:line="360" w:lineRule="auto"/>
        <w:rPr>
          <w:rFonts w:ascii="Arial" w:hAnsi="Arial" w:cs="Arial"/>
          <w:b/>
        </w:rPr>
      </w:pPr>
      <w:r w:rsidRPr="00E858BA">
        <w:rPr>
          <w:rFonts w:ascii="Arial" w:hAnsi="Arial" w:cs="Arial"/>
          <w:b/>
          <w:lang w:eastAsia="ar-SA"/>
        </w:rPr>
        <w:t>Gmina L</w:t>
      </w:r>
      <w:r w:rsidR="006C644C" w:rsidRPr="00E858BA">
        <w:rPr>
          <w:rFonts w:ascii="Arial" w:hAnsi="Arial" w:cs="Arial"/>
          <w:b/>
          <w:lang w:eastAsia="ar-SA"/>
        </w:rPr>
        <w:t>ip</w:t>
      </w:r>
      <w:r w:rsidR="00EC2238" w:rsidRPr="00E858BA">
        <w:rPr>
          <w:rFonts w:ascii="Arial" w:hAnsi="Arial" w:cs="Arial"/>
          <w:b/>
          <w:lang w:eastAsia="ar-SA"/>
        </w:rPr>
        <w:t xml:space="preserve">ie (jako Beneficjent Projektu) przy współpracy z </w:t>
      </w:r>
      <w:r w:rsidR="00622A7D" w:rsidRPr="00E858BA">
        <w:rPr>
          <w:rFonts w:ascii="Arial" w:hAnsi="Arial" w:cs="Arial"/>
          <w:b/>
          <w:lang w:eastAsia="ar-SA"/>
        </w:rPr>
        <w:t>podmiotem realizującym</w:t>
      </w:r>
      <w:r w:rsidR="00EC2238" w:rsidRPr="00E858BA">
        <w:rPr>
          <w:rFonts w:ascii="Arial" w:hAnsi="Arial" w:cs="Arial"/>
          <w:b/>
          <w:lang w:eastAsia="ar-SA"/>
        </w:rPr>
        <w:t xml:space="preserve"> projekt: </w:t>
      </w:r>
      <w:r w:rsidR="0017696F" w:rsidRPr="00E858BA">
        <w:rPr>
          <w:rFonts w:ascii="Arial" w:hAnsi="Arial" w:cs="Arial"/>
          <w:b/>
          <w:lang w:eastAsia="ar-SA"/>
        </w:rPr>
        <w:t xml:space="preserve"> </w:t>
      </w:r>
      <w:r w:rsidR="00622A7D" w:rsidRPr="00E858BA">
        <w:rPr>
          <w:rFonts w:ascii="Arial" w:hAnsi="Arial" w:cs="Arial"/>
          <w:b/>
          <w:lang w:eastAsia="ar-SA"/>
        </w:rPr>
        <w:t>Szkołą Podstawową</w:t>
      </w:r>
      <w:r w:rsidR="00EC2238" w:rsidRPr="00E858BA">
        <w:rPr>
          <w:rFonts w:ascii="Arial" w:hAnsi="Arial" w:cs="Arial"/>
          <w:b/>
          <w:lang w:eastAsia="ar-SA"/>
        </w:rPr>
        <w:t xml:space="preserve"> w Lipiu </w:t>
      </w:r>
      <w:r w:rsidR="00AA31AD" w:rsidRPr="00E858BA">
        <w:rPr>
          <w:rFonts w:ascii="Arial" w:hAnsi="Arial" w:cs="Arial"/>
          <w:b/>
        </w:rPr>
        <w:t xml:space="preserve">ogłasza nabór </w:t>
      </w:r>
      <w:r w:rsidR="00CE7926">
        <w:rPr>
          <w:rFonts w:ascii="Arial" w:hAnsi="Arial" w:cs="Arial"/>
          <w:b/>
        </w:rPr>
        <w:t>uzupełniający – ciągły</w:t>
      </w:r>
      <w:r w:rsidR="0053667C">
        <w:rPr>
          <w:rFonts w:ascii="Arial" w:hAnsi="Arial" w:cs="Arial"/>
          <w:b/>
        </w:rPr>
        <w:t xml:space="preserve"> - na</w:t>
      </w:r>
      <w:r w:rsidR="0053667C" w:rsidRPr="00CE7926">
        <w:rPr>
          <w:rFonts w:ascii="Arial" w:hAnsi="Arial" w:cs="Arial"/>
          <w:b/>
        </w:rPr>
        <w:t xml:space="preserve"> rok szkolny 2025/2026</w:t>
      </w:r>
      <w:r w:rsidR="0053667C">
        <w:rPr>
          <w:rFonts w:ascii="Arial" w:hAnsi="Arial" w:cs="Arial"/>
          <w:b/>
        </w:rPr>
        <w:t>:</w:t>
      </w:r>
    </w:p>
    <w:p w14:paraId="5F49C8AA" w14:textId="7309BA90" w:rsidR="0053667C" w:rsidRDefault="0053667C" w:rsidP="00E858B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AA31AD" w:rsidRPr="00E858BA">
        <w:rPr>
          <w:rFonts w:ascii="Arial" w:hAnsi="Arial" w:cs="Arial"/>
          <w:b/>
        </w:rPr>
        <w:t>czestników do udziału w Projekcie</w:t>
      </w:r>
      <w:r w:rsidR="00AA31AD" w:rsidRPr="00E858BA">
        <w:rPr>
          <w:rFonts w:ascii="Arial" w:hAnsi="Arial" w:cs="Arial"/>
          <w:b/>
          <w:lang w:eastAsia="ar-SA"/>
        </w:rPr>
        <w:t xml:space="preserve"> pn.: </w:t>
      </w:r>
      <w:r w:rsidR="00622A7D" w:rsidRPr="00E858BA">
        <w:rPr>
          <w:rFonts w:ascii="Arial" w:hAnsi="Arial" w:cs="Arial"/>
          <w:b/>
          <w:lang w:eastAsia="ar-SA"/>
        </w:rPr>
        <w:t xml:space="preserve"> </w:t>
      </w:r>
      <w:r w:rsidR="00622A7D" w:rsidRPr="00E858BA">
        <w:rPr>
          <w:rFonts w:ascii="Arial" w:hAnsi="Arial" w:cs="Arial"/>
          <w:b/>
          <w:color w:val="000000"/>
        </w:rPr>
        <w:t>„Włączamy się do edukacji w Gminie Lipie”</w:t>
      </w:r>
      <w:r w:rsidR="00622A7D" w:rsidRPr="00E858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622A7D" w:rsidRPr="00CE7926">
        <w:rPr>
          <w:rFonts w:ascii="Arial" w:hAnsi="Arial" w:cs="Arial"/>
          <w:b/>
        </w:rPr>
        <w:t>w ramach Programu Fundusze Europejskie dla Śląskiego 2021-2027</w:t>
      </w:r>
      <w:r>
        <w:rPr>
          <w:rFonts w:ascii="Arial" w:hAnsi="Arial" w:cs="Arial"/>
          <w:b/>
        </w:rPr>
        <w:t>,</w:t>
      </w:r>
      <w:r w:rsidR="00622A7D" w:rsidRPr="00CE7926">
        <w:rPr>
          <w:rFonts w:ascii="Arial" w:hAnsi="Arial" w:cs="Arial"/>
          <w:b/>
        </w:rPr>
        <w:t xml:space="preserve"> współfinansowan</w:t>
      </w:r>
      <w:r>
        <w:rPr>
          <w:rFonts w:ascii="Arial" w:hAnsi="Arial" w:cs="Arial"/>
          <w:b/>
        </w:rPr>
        <w:t>ym</w:t>
      </w:r>
      <w:r w:rsidR="00622A7D" w:rsidRPr="00CE7926">
        <w:rPr>
          <w:rFonts w:ascii="Arial" w:hAnsi="Arial" w:cs="Arial"/>
          <w:b/>
        </w:rPr>
        <w:t xml:space="preserve"> ze środków Europejskiego Funduszu Społecznego Plus</w:t>
      </w:r>
    </w:p>
    <w:p w14:paraId="090BA892" w14:textId="77777777" w:rsidR="0053667C" w:rsidRDefault="0053667C" w:rsidP="00E858BA">
      <w:pPr>
        <w:spacing w:line="360" w:lineRule="auto"/>
        <w:rPr>
          <w:rFonts w:ascii="Arial" w:hAnsi="Arial" w:cs="Arial"/>
          <w:b/>
        </w:rPr>
      </w:pPr>
    </w:p>
    <w:p w14:paraId="07D07CDC" w14:textId="00AEE288" w:rsidR="0041552B" w:rsidRPr="0053667C" w:rsidRDefault="0041552B" w:rsidP="0053667C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53667C">
        <w:rPr>
          <w:rFonts w:ascii="Arial" w:hAnsi="Arial" w:cs="Arial"/>
          <w:color w:val="000000" w:themeColor="text1"/>
        </w:rPr>
        <w:t xml:space="preserve">Nabór Kandydatów do uczestnictwa w Projekcie jest w </w:t>
      </w:r>
      <w:r w:rsidR="002740B4" w:rsidRPr="0053667C">
        <w:rPr>
          <w:rFonts w:ascii="Arial" w:hAnsi="Arial" w:cs="Arial"/>
          <w:color w:val="000000" w:themeColor="text1"/>
        </w:rPr>
        <w:t>terminie</w:t>
      </w:r>
      <w:r w:rsidRPr="0053667C">
        <w:rPr>
          <w:rFonts w:ascii="Arial" w:hAnsi="Arial" w:cs="Arial"/>
          <w:color w:val="000000" w:themeColor="text1"/>
        </w:rPr>
        <w:t xml:space="preserve">: </w:t>
      </w:r>
      <w:r w:rsidRPr="0053667C">
        <w:rPr>
          <w:rFonts w:ascii="Arial" w:hAnsi="Arial" w:cs="Arial"/>
          <w:b/>
          <w:color w:val="000000" w:themeColor="text1"/>
        </w:rPr>
        <w:t>od dnia 2</w:t>
      </w:r>
      <w:r w:rsidR="007319B6">
        <w:rPr>
          <w:rFonts w:ascii="Arial" w:hAnsi="Arial" w:cs="Arial"/>
          <w:b/>
          <w:color w:val="000000" w:themeColor="text1"/>
        </w:rPr>
        <w:t>7</w:t>
      </w:r>
      <w:r w:rsidRPr="0053667C">
        <w:rPr>
          <w:rFonts w:ascii="Arial" w:hAnsi="Arial" w:cs="Arial"/>
          <w:b/>
          <w:color w:val="000000" w:themeColor="text1"/>
        </w:rPr>
        <w:t>.</w:t>
      </w:r>
      <w:r w:rsidR="007319B6">
        <w:rPr>
          <w:rFonts w:ascii="Arial" w:hAnsi="Arial" w:cs="Arial"/>
          <w:b/>
          <w:color w:val="000000" w:themeColor="text1"/>
        </w:rPr>
        <w:t>10</w:t>
      </w:r>
      <w:r w:rsidRPr="0053667C">
        <w:rPr>
          <w:rFonts w:ascii="Arial" w:hAnsi="Arial" w:cs="Arial"/>
          <w:b/>
          <w:color w:val="000000" w:themeColor="text1"/>
        </w:rPr>
        <w:t>.2025 roku</w:t>
      </w:r>
      <w:r w:rsidR="0053667C" w:rsidRPr="0053667C">
        <w:rPr>
          <w:rFonts w:ascii="Arial" w:hAnsi="Arial" w:cs="Arial"/>
          <w:b/>
          <w:color w:val="000000" w:themeColor="text1"/>
        </w:rPr>
        <w:t xml:space="preserve">, aż </w:t>
      </w:r>
      <w:r w:rsidRPr="0053667C">
        <w:rPr>
          <w:rFonts w:ascii="Arial" w:hAnsi="Arial" w:cs="Arial"/>
          <w:b/>
          <w:color w:val="000000" w:themeColor="text1"/>
        </w:rPr>
        <w:t>do wyczerpania wolnych miejsc.</w:t>
      </w:r>
    </w:p>
    <w:p w14:paraId="01E76B0B" w14:textId="2602443D" w:rsidR="002740B4" w:rsidRPr="0053667C" w:rsidRDefault="002740B4" w:rsidP="0053667C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3EEC9751" w14:textId="1F2F841A" w:rsidR="0053667C" w:rsidRPr="0053667C" w:rsidRDefault="002740B4" w:rsidP="0053667C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53667C">
        <w:rPr>
          <w:rFonts w:ascii="Arial" w:hAnsi="Arial" w:cs="Arial"/>
          <w:b/>
          <w:color w:val="000000" w:themeColor="text1"/>
          <w:u w:val="single"/>
        </w:rPr>
        <w:t>Wykaz dostępnych miejsc w projekcie</w:t>
      </w:r>
      <w:r w:rsidR="00CF742D" w:rsidRPr="0053667C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A443A9">
        <w:rPr>
          <w:rFonts w:ascii="Arial" w:hAnsi="Arial" w:cs="Arial"/>
          <w:b/>
          <w:color w:val="000000" w:themeColor="text1"/>
          <w:u w:val="single"/>
        </w:rPr>
        <w:t>(</w:t>
      </w:r>
      <w:r w:rsidR="00CF742D" w:rsidRPr="0053667C">
        <w:rPr>
          <w:rFonts w:ascii="Arial" w:hAnsi="Arial" w:cs="Arial"/>
          <w:b/>
          <w:color w:val="000000" w:themeColor="text1"/>
          <w:u w:val="single"/>
        </w:rPr>
        <w:t>w ramach zadania 1</w:t>
      </w:r>
      <w:r w:rsidR="00A443A9">
        <w:rPr>
          <w:rFonts w:ascii="Arial" w:hAnsi="Arial" w:cs="Arial"/>
          <w:b/>
          <w:color w:val="000000" w:themeColor="text1"/>
          <w:u w:val="single"/>
        </w:rPr>
        <w:t>)</w:t>
      </w:r>
      <w:r w:rsidR="0053667C" w:rsidRPr="0053667C">
        <w:rPr>
          <w:rFonts w:ascii="Arial" w:hAnsi="Arial" w:cs="Arial"/>
          <w:b/>
          <w:color w:val="000000" w:themeColor="text1"/>
          <w:u w:val="single"/>
        </w:rPr>
        <w:t xml:space="preserve"> dla uczniów i uczennic szkoły podstawowej w Lipiu ze specjalnymi potrzebami edukacyjnymi i rozwojowymi</w:t>
      </w:r>
      <w:r w:rsidRPr="0053667C">
        <w:rPr>
          <w:rFonts w:ascii="Arial" w:hAnsi="Arial" w:cs="Arial"/>
          <w:b/>
          <w:color w:val="000000" w:themeColor="text1"/>
          <w:u w:val="single"/>
        </w:rPr>
        <w:t>:</w:t>
      </w:r>
    </w:p>
    <w:p w14:paraId="77186C93" w14:textId="32C4C83C" w:rsidR="0053667C" w:rsidRPr="0053667C" w:rsidRDefault="0053667C" w:rsidP="0053667C">
      <w:p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3667C">
        <w:rPr>
          <w:rFonts w:ascii="Arial" w:hAnsi="Arial" w:cs="Arial"/>
          <w:b/>
          <w:bCs/>
        </w:rPr>
        <w:t>Zajęcia specjalistyczne:</w:t>
      </w:r>
    </w:p>
    <w:p w14:paraId="7F0A39C9" w14:textId="4E5BEA28" w:rsidR="0053667C" w:rsidRPr="0053667C" w:rsidRDefault="0053667C" w:rsidP="0053667C">
      <w:pPr>
        <w:tabs>
          <w:tab w:val="left" w:pos="426"/>
        </w:tabs>
        <w:spacing w:line="360" w:lineRule="auto"/>
        <w:rPr>
          <w:rFonts w:ascii="Arial" w:hAnsi="Arial" w:cs="Arial"/>
        </w:rPr>
      </w:pPr>
      <w:r w:rsidRPr="0053667C">
        <w:rPr>
          <w:rFonts w:ascii="Arial" w:hAnsi="Arial" w:cs="Arial"/>
        </w:rPr>
        <w:t xml:space="preserve">- Zajęcia </w:t>
      </w:r>
      <w:r w:rsidR="007319B6">
        <w:rPr>
          <w:rFonts w:ascii="Arial" w:hAnsi="Arial" w:cs="Arial"/>
        </w:rPr>
        <w:t xml:space="preserve">korekcyjno-kompensacyjne grupowe </w:t>
      </w:r>
      <w:r w:rsidRPr="0053667C">
        <w:rPr>
          <w:rFonts w:ascii="Arial" w:hAnsi="Arial" w:cs="Arial"/>
        </w:rPr>
        <w:t xml:space="preserve">– 1 osoba </w:t>
      </w:r>
    </w:p>
    <w:p w14:paraId="30266047" w14:textId="3AF5596B" w:rsidR="0053667C" w:rsidRPr="0053667C" w:rsidRDefault="0053667C" w:rsidP="0053667C">
      <w:pPr>
        <w:tabs>
          <w:tab w:val="left" w:pos="426"/>
        </w:tabs>
        <w:spacing w:line="360" w:lineRule="auto"/>
        <w:rPr>
          <w:rFonts w:ascii="Arial" w:hAnsi="Arial" w:cs="Arial"/>
          <w:b/>
          <w:bCs/>
        </w:rPr>
      </w:pPr>
      <w:r w:rsidRPr="0053667C">
        <w:rPr>
          <w:rFonts w:ascii="Arial" w:hAnsi="Arial" w:cs="Arial"/>
          <w:b/>
          <w:bCs/>
        </w:rPr>
        <w:t>Działania wspierające zdrowie psychiczne</w:t>
      </w:r>
      <w:r>
        <w:rPr>
          <w:rFonts w:ascii="Arial" w:hAnsi="Arial" w:cs="Arial"/>
          <w:b/>
          <w:bCs/>
        </w:rPr>
        <w:t>:</w:t>
      </w:r>
    </w:p>
    <w:p w14:paraId="4B48438E" w14:textId="11AFB789" w:rsidR="0053667C" w:rsidRPr="0053667C" w:rsidRDefault="0053667C" w:rsidP="0053667C">
      <w:pPr>
        <w:tabs>
          <w:tab w:val="left" w:pos="426"/>
        </w:tabs>
        <w:spacing w:line="360" w:lineRule="auto"/>
        <w:rPr>
          <w:rFonts w:ascii="Arial" w:hAnsi="Arial" w:cs="Arial"/>
        </w:rPr>
      </w:pPr>
      <w:r w:rsidRPr="0053667C">
        <w:rPr>
          <w:rFonts w:ascii="Arial" w:hAnsi="Arial" w:cs="Arial"/>
        </w:rPr>
        <w:t xml:space="preserve">- Warsztaty z psychologiem "Trening umiejętności komunikacyjnych" – </w:t>
      </w:r>
      <w:r w:rsidR="007319B6">
        <w:rPr>
          <w:rFonts w:ascii="Arial" w:hAnsi="Arial" w:cs="Arial"/>
        </w:rPr>
        <w:t>1</w:t>
      </w:r>
      <w:r w:rsidRPr="0053667C">
        <w:rPr>
          <w:rFonts w:ascii="Arial" w:hAnsi="Arial" w:cs="Arial"/>
        </w:rPr>
        <w:t xml:space="preserve"> os</w:t>
      </w:r>
      <w:r w:rsidR="007319B6">
        <w:rPr>
          <w:rFonts w:ascii="Arial" w:hAnsi="Arial" w:cs="Arial"/>
        </w:rPr>
        <w:t>oba</w:t>
      </w:r>
      <w:r w:rsidRPr="0053667C">
        <w:rPr>
          <w:rFonts w:ascii="Arial" w:hAnsi="Arial" w:cs="Arial"/>
        </w:rPr>
        <w:t xml:space="preserve"> </w:t>
      </w:r>
    </w:p>
    <w:p w14:paraId="3F098478" w14:textId="77777777" w:rsidR="0053667C" w:rsidRDefault="0053667C" w:rsidP="0053667C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</w:p>
    <w:p w14:paraId="32699F99" w14:textId="7716C17B" w:rsidR="0053667C" w:rsidRPr="00881EDA" w:rsidRDefault="0053667C" w:rsidP="0053667C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b/>
          <w:color w:val="000000" w:themeColor="text1"/>
        </w:rPr>
        <w:t>Każdy Uczestnik może skorzystać z więcej niż 1 rodzaju wsparcia – zgodnie z diagnozą i specjalnymi potrzebami rozwojowymi i edukacyjnymi.</w:t>
      </w:r>
    </w:p>
    <w:p w14:paraId="0B277E9F" w14:textId="05315BB4" w:rsidR="007319B6" w:rsidRDefault="007319B6" w:rsidP="0041552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5197B5DF" w14:textId="44290FAB" w:rsidR="007319B6" w:rsidRDefault="007319B6" w:rsidP="0041552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764ADCEC" w14:textId="310A46B7" w:rsidR="007319B6" w:rsidRDefault="007319B6" w:rsidP="0041552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7247B36B" w14:textId="43BB0103" w:rsidR="007319B6" w:rsidRDefault="007319B6" w:rsidP="0041552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7822B4B7" w14:textId="667BCE82" w:rsidR="007319B6" w:rsidRDefault="007319B6" w:rsidP="0041552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36AE3F26" w14:textId="55B95A30" w:rsidR="007319B6" w:rsidRDefault="007319B6" w:rsidP="0041552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42C5C4EB" w14:textId="38205146" w:rsidR="007319B6" w:rsidRDefault="007319B6" w:rsidP="0041552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4ADAC578" w14:textId="77777777" w:rsidR="007319B6" w:rsidRDefault="007319B6" w:rsidP="0041552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7357BF96" w14:textId="74449606" w:rsidR="00EC2238" w:rsidRDefault="0041552B" w:rsidP="004155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Zgodnie z zapisem</w:t>
      </w:r>
      <w:r w:rsidRPr="008F4294">
        <w:rPr>
          <w:rFonts w:ascii="Arial" w:hAnsi="Arial" w:cs="Arial"/>
          <w:color w:val="000000" w:themeColor="text1"/>
        </w:rPr>
        <w:t xml:space="preserve"> § 4 ust. 1</w:t>
      </w:r>
      <w:r>
        <w:rPr>
          <w:rFonts w:ascii="Arial" w:hAnsi="Arial" w:cs="Arial"/>
          <w:color w:val="000000" w:themeColor="text1"/>
        </w:rPr>
        <w:t>6</w:t>
      </w:r>
      <w:r w:rsidRPr="008F4294"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color w:val="000000" w:themeColor="text1"/>
        </w:rPr>
        <w:t>Regulaminu Naboru i Uczestnictwa w Projekcie: „</w:t>
      </w:r>
      <w:r w:rsidRPr="00077C15">
        <w:rPr>
          <w:rFonts w:ascii="Arial" w:hAnsi="Arial" w:cs="Arial"/>
          <w:color w:val="000000" w:themeColor="text1"/>
        </w:rPr>
        <w:t>W przypadku nieosiągnięcia minimalnej liczby Uczestników w Projekcie lub rezygnacji z uczestnictwa, termin zakończenia naboru zostanie przesunięty lub ogłoszony i prowadzony będzie nabór uzupełniający – ciągły</w:t>
      </w:r>
      <w:r w:rsidRPr="00077C15">
        <w:rPr>
          <w:rFonts w:ascii="Arial" w:hAnsi="Arial" w:cs="Arial"/>
          <w:b/>
          <w:color w:val="000000" w:themeColor="text1"/>
        </w:rPr>
        <w:t xml:space="preserve"> </w:t>
      </w:r>
      <w:r w:rsidRPr="00077C15">
        <w:rPr>
          <w:rFonts w:ascii="Arial" w:hAnsi="Arial" w:cs="Arial"/>
          <w:color w:val="000000" w:themeColor="text1"/>
        </w:rPr>
        <w:t>do wyczerpania miejsc, z zastrzeżeniem, iż posiedzenia Komisji Rekrutacyjnej odbędą się raz w miesiącu – w razie zaistnienia takiej potrzeby</w:t>
      </w:r>
      <w:r>
        <w:rPr>
          <w:rFonts w:ascii="Arial" w:hAnsi="Arial" w:cs="Arial"/>
          <w:color w:val="000000" w:themeColor="text1"/>
        </w:rPr>
        <w:t>”.</w:t>
      </w:r>
    </w:p>
    <w:p w14:paraId="063C5733" w14:textId="2FD53161" w:rsidR="0041552B" w:rsidRDefault="004C664E" w:rsidP="0041552B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color w:val="000000" w:themeColor="text1"/>
        </w:rPr>
      </w:pPr>
      <w:r w:rsidRPr="004C664E">
        <w:rPr>
          <w:rFonts w:ascii="Arial" w:hAnsi="Arial" w:cs="Arial"/>
          <w:b/>
          <w:color w:val="000000" w:themeColor="text1"/>
        </w:rPr>
        <w:t>P</w:t>
      </w:r>
      <w:r w:rsidR="0041552B" w:rsidRPr="004C664E">
        <w:rPr>
          <w:rFonts w:ascii="Arial" w:hAnsi="Arial" w:cs="Arial"/>
          <w:b/>
          <w:color w:val="000000" w:themeColor="text1"/>
        </w:rPr>
        <w:t xml:space="preserve">osiedzenia Komisji Rekrutacyjnej będą odbywać się </w:t>
      </w:r>
      <w:r w:rsidRPr="004C664E">
        <w:rPr>
          <w:rFonts w:ascii="Arial" w:hAnsi="Arial" w:cs="Arial"/>
          <w:b/>
          <w:color w:val="000000" w:themeColor="text1"/>
        </w:rPr>
        <w:t>minimum 1</w:t>
      </w:r>
      <w:r>
        <w:rPr>
          <w:rFonts w:ascii="Arial" w:hAnsi="Arial" w:cs="Arial"/>
          <w:b/>
          <w:color w:val="000000" w:themeColor="text1"/>
        </w:rPr>
        <w:t xml:space="preserve"> raz w miesiącu (planuje się pierwszy </w:t>
      </w:r>
      <w:r w:rsidR="007319B6">
        <w:rPr>
          <w:rFonts w:ascii="Arial" w:hAnsi="Arial" w:cs="Arial"/>
          <w:b/>
          <w:color w:val="000000" w:themeColor="text1"/>
        </w:rPr>
        <w:t xml:space="preserve">poniedziałek </w:t>
      </w:r>
      <w:r>
        <w:rPr>
          <w:rFonts w:ascii="Arial" w:hAnsi="Arial" w:cs="Arial"/>
          <w:b/>
          <w:color w:val="000000" w:themeColor="text1"/>
        </w:rPr>
        <w:t>każdego miesiąca</w:t>
      </w:r>
      <w:r w:rsidR="007319B6">
        <w:rPr>
          <w:rFonts w:ascii="Arial" w:hAnsi="Arial" w:cs="Arial"/>
          <w:b/>
          <w:color w:val="000000" w:themeColor="text1"/>
        </w:rPr>
        <w:t xml:space="preserve"> począwszy od 03.11.2025r.</w:t>
      </w:r>
      <w:r>
        <w:rPr>
          <w:rFonts w:ascii="Arial" w:hAnsi="Arial" w:cs="Arial"/>
          <w:b/>
          <w:color w:val="000000" w:themeColor="text1"/>
        </w:rPr>
        <w:t>)</w:t>
      </w:r>
      <w:r w:rsidR="0041552B" w:rsidRPr="0053667C">
        <w:rPr>
          <w:rFonts w:ascii="Arial" w:hAnsi="Arial" w:cs="Arial"/>
          <w:b/>
          <w:color w:val="000000" w:themeColor="text1"/>
        </w:rPr>
        <w:t>, aż do wyczerpania wolnych miejsc</w:t>
      </w:r>
      <w:r w:rsidR="0041552B">
        <w:rPr>
          <w:rFonts w:ascii="Arial" w:hAnsi="Arial" w:cs="Arial"/>
          <w:color w:val="000000" w:themeColor="text1"/>
        </w:rPr>
        <w:t xml:space="preserve">. </w:t>
      </w:r>
    </w:p>
    <w:p w14:paraId="1C5E7047" w14:textId="77777777" w:rsidR="002740B4" w:rsidRDefault="002740B4" w:rsidP="00E858BA">
      <w:pPr>
        <w:tabs>
          <w:tab w:val="left" w:pos="426"/>
        </w:tabs>
        <w:spacing w:line="360" w:lineRule="auto"/>
        <w:rPr>
          <w:rFonts w:ascii="Arial" w:hAnsi="Arial" w:cs="Arial"/>
          <w:highlight w:val="yellow"/>
          <w:lang w:eastAsia="ar-SA"/>
        </w:rPr>
      </w:pPr>
    </w:p>
    <w:p w14:paraId="508918DC" w14:textId="303C4B1C" w:rsidR="0041552B" w:rsidRDefault="0041552B" w:rsidP="0041552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u w:val="single"/>
        </w:rPr>
      </w:pPr>
      <w:r w:rsidRPr="008F4294">
        <w:rPr>
          <w:rFonts w:ascii="Arial" w:hAnsi="Arial" w:cs="Arial"/>
          <w:color w:val="000000" w:themeColor="text1"/>
        </w:rPr>
        <w:t xml:space="preserve">Pozostałe warunku naboru, w tym </w:t>
      </w:r>
      <w:r w:rsidRPr="008F4294">
        <w:rPr>
          <w:rFonts w:ascii="Arial" w:hAnsi="Arial" w:cs="Arial"/>
          <w:b/>
          <w:color w:val="000000" w:themeColor="text1"/>
          <w:u w:val="single"/>
        </w:rPr>
        <w:t>w</w:t>
      </w:r>
      <w:r w:rsidRPr="008F4294">
        <w:rPr>
          <w:rFonts w:ascii="Arial" w:hAnsi="Arial" w:cs="Arial"/>
          <w:b/>
          <w:u w:val="single"/>
        </w:rPr>
        <w:t>ykaz wymaganych dokumentów rekrutacyjnych oraz sposób ich złożenia - pozostają bez zmian.</w:t>
      </w:r>
    </w:p>
    <w:p w14:paraId="368B85DE" w14:textId="77777777" w:rsidR="0041552B" w:rsidRPr="00AA7144" w:rsidRDefault="0041552B" w:rsidP="0041552B">
      <w:pPr>
        <w:tabs>
          <w:tab w:val="left" w:pos="426"/>
        </w:tabs>
        <w:spacing w:line="360" w:lineRule="auto"/>
        <w:rPr>
          <w:rFonts w:ascii="Arial" w:hAnsi="Arial" w:cs="Arial"/>
          <w:color w:val="FF0000"/>
          <w:highlight w:val="yellow"/>
          <w:lang w:eastAsia="ar-SA"/>
        </w:rPr>
      </w:pPr>
    </w:p>
    <w:p w14:paraId="0BEBD6E0" w14:textId="77777777" w:rsidR="00437768" w:rsidRPr="00437768" w:rsidRDefault="0041552B" w:rsidP="00E858BA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  <w:r w:rsidRPr="00437768">
        <w:rPr>
          <w:rFonts w:ascii="Arial" w:hAnsi="Arial" w:cs="Arial"/>
          <w:b/>
          <w:color w:val="000000" w:themeColor="text1"/>
          <w:lang w:eastAsia="ar-SA"/>
        </w:rPr>
        <w:t>Szczegółowy zakres informacji zawarto w</w:t>
      </w:r>
      <w:r w:rsidR="00437768" w:rsidRPr="00437768">
        <w:rPr>
          <w:rFonts w:ascii="Arial" w:hAnsi="Arial" w:cs="Arial"/>
          <w:b/>
          <w:color w:val="000000" w:themeColor="text1"/>
          <w:lang w:eastAsia="ar-SA"/>
        </w:rPr>
        <w:t>:</w:t>
      </w:r>
    </w:p>
    <w:p w14:paraId="6E9D0B9A" w14:textId="0325B3DD" w:rsidR="0053667C" w:rsidRPr="00437768" w:rsidRDefault="0041552B" w:rsidP="00E858BA">
      <w:pPr>
        <w:spacing w:line="360" w:lineRule="auto"/>
        <w:rPr>
          <w:rStyle w:val="Hipercze"/>
          <w:rFonts w:ascii="Arial" w:hAnsi="Arial" w:cs="Arial"/>
          <w:b/>
          <w:lang w:eastAsia="ar-SA"/>
        </w:rPr>
      </w:pPr>
      <w:r w:rsidRPr="00437768">
        <w:rPr>
          <w:rFonts w:ascii="Arial" w:hAnsi="Arial" w:cs="Arial"/>
          <w:b/>
          <w:color w:val="000000" w:themeColor="text1"/>
          <w:lang w:eastAsia="ar-SA"/>
        </w:rPr>
        <w:t xml:space="preserve"> Regulaminie w sprawie naboru i uczestnictwa w Projekcie dostępnym wraz z dokumentami rekrutacyjnymi w formie elektronicznej na stronie internetowej Gminy </w:t>
      </w:r>
      <w:r w:rsidR="002740B4" w:rsidRPr="00437768">
        <w:rPr>
          <w:rFonts w:ascii="Arial" w:hAnsi="Arial" w:cs="Arial"/>
          <w:b/>
          <w:color w:val="000000" w:themeColor="text1"/>
          <w:lang w:eastAsia="ar-SA"/>
        </w:rPr>
        <w:t>Lipie</w:t>
      </w:r>
      <w:r w:rsidRPr="00437768">
        <w:rPr>
          <w:rFonts w:ascii="Arial" w:hAnsi="Arial" w:cs="Arial"/>
          <w:b/>
          <w:color w:val="000000" w:themeColor="text1"/>
          <w:lang w:eastAsia="ar-SA"/>
        </w:rPr>
        <w:t xml:space="preserve"> pod bezpośrednim adresem </w:t>
      </w:r>
      <w:hyperlink r:id="rId9" w:history="1">
        <w:r w:rsidRPr="00437768">
          <w:rPr>
            <w:rStyle w:val="Hipercze"/>
            <w:rFonts w:ascii="Arial" w:hAnsi="Arial" w:cs="Arial"/>
            <w:b/>
            <w:lang w:eastAsia="ar-SA"/>
          </w:rPr>
          <w:t>TUTAJ</w:t>
        </w:r>
      </w:hyperlink>
    </w:p>
    <w:p w14:paraId="19E25AA7" w14:textId="1B900138" w:rsidR="00437768" w:rsidRPr="00437768" w:rsidRDefault="00437768" w:rsidP="00E858BA">
      <w:pPr>
        <w:spacing w:line="360" w:lineRule="auto"/>
        <w:rPr>
          <w:rFonts w:ascii="Arial" w:hAnsi="Arial" w:cs="Arial"/>
          <w:b/>
        </w:rPr>
      </w:pPr>
      <w:r w:rsidRPr="00437768">
        <w:rPr>
          <w:rFonts w:ascii="Arial" w:hAnsi="Arial" w:cs="Arial"/>
          <w:b/>
        </w:rPr>
        <w:t xml:space="preserve">oraz </w:t>
      </w:r>
    </w:p>
    <w:p w14:paraId="50381E33" w14:textId="1A31433B" w:rsidR="0053667C" w:rsidRPr="00437768" w:rsidRDefault="00437768" w:rsidP="00E858BA">
      <w:pPr>
        <w:spacing w:line="360" w:lineRule="auto"/>
        <w:rPr>
          <w:rFonts w:ascii="Arial" w:hAnsi="Arial" w:cs="Arial"/>
          <w:b/>
          <w:color w:val="0000FF"/>
          <w:u w:val="single"/>
          <w:lang w:eastAsia="ar-SA"/>
        </w:rPr>
      </w:pPr>
      <w:r w:rsidRPr="00437768">
        <w:rPr>
          <w:rFonts w:ascii="Arial" w:hAnsi="Arial" w:cs="Arial"/>
          <w:b/>
        </w:rPr>
        <w:t xml:space="preserve">na stronie internetowej </w:t>
      </w:r>
      <w:hyperlink r:id="rId10" w:history="1">
        <w:r w:rsidRPr="00437768">
          <w:rPr>
            <w:rStyle w:val="Hipercze"/>
            <w:rFonts w:ascii="Arial" w:hAnsi="Arial" w:cs="Arial"/>
            <w:b/>
          </w:rPr>
          <w:t>Zespołu Szkolno-Przedszkolnego w Lipiu</w:t>
        </w:r>
      </w:hyperlink>
    </w:p>
    <w:p w14:paraId="54908155" w14:textId="77777777" w:rsidR="00437768" w:rsidRDefault="00437768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35604D59" w14:textId="10B3960F" w:rsidR="0053667C" w:rsidRPr="00420535" w:rsidRDefault="00E506F7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420535">
        <w:rPr>
          <w:rFonts w:ascii="Arial" w:hAnsi="Arial" w:cs="Arial"/>
          <w:b/>
          <w:lang w:eastAsia="ar-SA"/>
        </w:rPr>
        <w:t xml:space="preserve">Dokumenty rekrutacyjne w formie papierowej dostępne w </w:t>
      </w:r>
      <w:r w:rsidR="005855AC" w:rsidRPr="00420535">
        <w:rPr>
          <w:rFonts w:ascii="Arial" w:hAnsi="Arial" w:cs="Arial"/>
          <w:b/>
          <w:lang w:eastAsia="ar-SA"/>
        </w:rPr>
        <w:t>Szkole Podstawowej</w:t>
      </w:r>
      <w:r w:rsidR="0053667C">
        <w:rPr>
          <w:rFonts w:ascii="Arial" w:hAnsi="Arial" w:cs="Arial"/>
          <w:b/>
          <w:lang w:eastAsia="ar-SA"/>
        </w:rPr>
        <w:t>.</w:t>
      </w:r>
    </w:p>
    <w:p w14:paraId="6F7606E5" w14:textId="5C856D6E" w:rsidR="00C54515" w:rsidRPr="00420535" w:rsidRDefault="00C54515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420535">
        <w:rPr>
          <w:rFonts w:ascii="Arial" w:hAnsi="Arial" w:cs="Arial"/>
          <w:b/>
          <w:lang w:eastAsia="ar-SA"/>
        </w:rPr>
        <w:t xml:space="preserve">Osoba do kontaktu w szkole podstawowej w Lipiu: Pani Aleksandra </w:t>
      </w:r>
      <w:proofErr w:type="spellStart"/>
      <w:r w:rsidRPr="00420535">
        <w:rPr>
          <w:rFonts w:ascii="Arial" w:hAnsi="Arial" w:cs="Arial"/>
          <w:b/>
          <w:lang w:eastAsia="ar-SA"/>
        </w:rPr>
        <w:t>Pawełoszek</w:t>
      </w:r>
      <w:proofErr w:type="spellEnd"/>
      <w:r w:rsidRPr="00420535">
        <w:rPr>
          <w:rFonts w:ascii="Arial" w:hAnsi="Arial" w:cs="Arial"/>
          <w:b/>
          <w:lang w:eastAsia="ar-SA"/>
        </w:rPr>
        <w:t xml:space="preserve">. </w:t>
      </w:r>
    </w:p>
    <w:p w14:paraId="51028E18" w14:textId="77777777" w:rsidR="002740B4" w:rsidRPr="004A3730" w:rsidRDefault="002740B4" w:rsidP="0053667C">
      <w:pPr>
        <w:spacing w:line="360" w:lineRule="auto"/>
        <w:rPr>
          <w:rFonts w:ascii="Arial" w:hAnsi="Arial" w:cs="Arial"/>
          <w:b/>
          <w:lang w:eastAsia="ar-SA"/>
        </w:rPr>
      </w:pPr>
    </w:p>
    <w:p w14:paraId="5ECF3406" w14:textId="774CA348" w:rsidR="006B2850" w:rsidRPr="00E858BA" w:rsidRDefault="006B2850" w:rsidP="00CE3363">
      <w:pPr>
        <w:spacing w:line="360" w:lineRule="auto"/>
        <w:jc w:val="right"/>
        <w:rPr>
          <w:rFonts w:ascii="Arial" w:hAnsi="Arial" w:cs="Arial"/>
          <w:i/>
          <w:lang w:eastAsia="ar-SA"/>
        </w:rPr>
      </w:pPr>
    </w:p>
    <w:sectPr w:rsidR="006B2850" w:rsidRPr="00E858BA" w:rsidSect="0053667C">
      <w:footerReference w:type="even" r:id="rId11"/>
      <w:footerReference w:type="default" r:id="rId12"/>
      <w:pgSz w:w="11906" w:h="16838"/>
      <w:pgMar w:top="545" w:right="991" w:bottom="654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DD58E" w14:textId="77777777" w:rsidR="004F5FCF" w:rsidRDefault="004F5FCF" w:rsidP="008C0AD2">
      <w:r>
        <w:separator/>
      </w:r>
    </w:p>
  </w:endnote>
  <w:endnote w:type="continuationSeparator" w:id="0">
    <w:p w14:paraId="44E34B7C" w14:textId="77777777" w:rsidR="004F5FCF" w:rsidRDefault="004F5FCF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4CABA" w14:textId="77777777" w:rsidR="004F5FCF" w:rsidRDefault="004F5FCF" w:rsidP="008C0AD2">
      <w:r w:rsidRPr="008C0AD2">
        <w:rPr>
          <w:color w:val="000000"/>
        </w:rPr>
        <w:separator/>
      </w:r>
    </w:p>
  </w:footnote>
  <w:footnote w:type="continuationSeparator" w:id="0">
    <w:p w14:paraId="638DC157" w14:textId="77777777" w:rsidR="004F5FCF" w:rsidRDefault="004F5FCF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C5703"/>
    <w:multiLevelType w:val="multilevel"/>
    <w:tmpl w:val="B2B2E8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3"/>
  </w:num>
  <w:num w:numId="9">
    <w:abstractNumId w:val="12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253EB"/>
    <w:rsid w:val="000301FB"/>
    <w:rsid w:val="00031540"/>
    <w:rsid w:val="00033506"/>
    <w:rsid w:val="000469AA"/>
    <w:rsid w:val="00057BCB"/>
    <w:rsid w:val="000659E8"/>
    <w:rsid w:val="00076917"/>
    <w:rsid w:val="00077579"/>
    <w:rsid w:val="0008485E"/>
    <w:rsid w:val="000929D2"/>
    <w:rsid w:val="000B0FDC"/>
    <w:rsid w:val="000C1C44"/>
    <w:rsid w:val="000C3DAA"/>
    <w:rsid w:val="00103E81"/>
    <w:rsid w:val="0010765C"/>
    <w:rsid w:val="0012547C"/>
    <w:rsid w:val="00126124"/>
    <w:rsid w:val="0013104A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DD6"/>
    <w:rsid w:val="00270064"/>
    <w:rsid w:val="002740B4"/>
    <w:rsid w:val="00283B3F"/>
    <w:rsid w:val="002A50E7"/>
    <w:rsid w:val="002B2E9F"/>
    <w:rsid w:val="002C53F6"/>
    <w:rsid w:val="002E29B9"/>
    <w:rsid w:val="002E4B98"/>
    <w:rsid w:val="002E7FF9"/>
    <w:rsid w:val="002F1BF2"/>
    <w:rsid w:val="002F3838"/>
    <w:rsid w:val="002F6C93"/>
    <w:rsid w:val="003165C4"/>
    <w:rsid w:val="003170CD"/>
    <w:rsid w:val="003210F5"/>
    <w:rsid w:val="00321A23"/>
    <w:rsid w:val="00322E90"/>
    <w:rsid w:val="00335FCD"/>
    <w:rsid w:val="0033671E"/>
    <w:rsid w:val="00345D02"/>
    <w:rsid w:val="003460AA"/>
    <w:rsid w:val="00346FFB"/>
    <w:rsid w:val="0035543F"/>
    <w:rsid w:val="00355EAC"/>
    <w:rsid w:val="00356732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E72A1"/>
    <w:rsid w:val="003F4251"/>
    <w:rsid w:val="003F792A"/>
    <w:rsid w:val="00405696"/>
    <w:rsid w:val="0041552B"/>
    <w:rsid w:val="00420535"/>
    <w:rsid w:val="0042170A"/>
    <w:rsid w:val="00421E69"/>
    <w:rsid w:val="00421F9A"/>
    <w:rsid w:val="00437768"/>
    <w:rsid w:val="0044580C"/>
    <w:rsid w:val="00451946"/>
    <w:rsid w:val="00451E97"/>
    <w:rsid w:val="004535E4"/>
    <w:rsid w:val="004633BA"/>
    <w:rsid w:val="00475174"/>
    <w:rsid w:val="0047750A"/>
    <w:rsid w:val="004844A7"/>
    <w:rsid w:val="00485115"/>
    <w:rsid w:val="00485C0D"/>
    <w:rsid w:val="004877CA"/>
    <w:rsid w:val="004934D1"/>
    <w:rsid w:val="004A3730"/>
    <w:rsid w:val="004B6B08"/>
    <w:rsid w:val="004C354B"/>
    <w:rsid w:val="004C664E"/>
    <w:rsid w:val="004E7B60"/>
    <w:rsid w:val="004F5FCF"/>
    <w:rsid w:val="004F778D"/>
    <w:rsid w:val="00521A43"/>
    <w:rsid w:val="0052697C"/>
    <w:rsid w:val="0053667C"/>
    <w:rsid w:val="00542907"/>
    <w:rsid w:val="005542E9"/>
    <w:rsid w:val="0056222D"/>
    <w:rsid w:val="005641C0"/>
    <w:rsid w:val="005728B5"/>
    <w:rsid w:val="00572B54"/>
    <w:rsid w:val="0058231B"/>
    <w:rsid w:val="005855AC"/>
    <w:rsid w:val="005B7EBD"/>
    <w:rsid w:val="005C09F1"/>
    <w:rsid w:val="005C0CCD"/>
    <w:rsid w:val="005C530C"/>
    <w:rsid w:val="005D388A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B6F20"/>
    <w:rsid w:val="006C11EB"/>
    <w:rsid w:val="006C1D84"/>
    <w:rsid w:val="006C4362"/>
    <w:rsid w:val="006C526C"/>
    <w:rsid w:val="006C644C"/>
    <w:rsid w:val="006D131C"/>
    <w:rsid w:val="006D5BBF"/>
    <w:rsid w:val="006D6424"/>
    <w:rsid w:val="006E26BB"/>
    <w:rsid w:val="007165B7"/>
    <w:rsid w:val="00721F28"/>
    <w:rsid w:val="0072567B"/>
    <w:rsid w:val="0072779C"/>
    <w:rsid w:val="007319B6"/>
    <w:rsid w:val="00743ECB"/>
    <w:rsid w:val="0075614E"/>
    <w:rsid w:val="007631F5"/>
    <w:rsid w:val="007669CA"/>
    <w:rsid w:val="00770DF4"/>
    <w:rsid w:val="007907E8"/>
    <w:rsid w:val="007911CF"/>
    <w:rsid w:val="007969F5"/>
    <w:rsid w:val="007A364B"/>
    <w:rsid w:val="007C566E"/>
    <w:rsid w:val="007D334B"/>
    <w:rsid w:val="007D3E9D"/>
    <w:rsid w:val="007E1CA0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AD0"/>
    <w:rsid w:val="00823512"/>
    <w:rsid w:val="00825BFC"/>
    <w:rsid w:val="008329E0"/>
    <w:rsid w:val="008460B7"/>
    <w:rsid w:val="00847BAC"/>
    <w:rsid w:val="00851E03"/>
    <w:rsid w:val="008538D7"/>
    <w:rsid w:val="00861E6F"/>
    <w:rsid w:val="008803AE"/>
    <w:rsid w:val="00892CFC"/>
    <w:rsid w:val="0089721A"/>
    <w:rsid w:val="008B10EB"/>
    <w:rsid w:val="008B6357"/>
    <w:rsid w:val="008C0AD2"/>
    <w:rsid w:val="008C279A"/>
    <w:rsid w:val="008C78D7"/>
    <w:rsid w:val="008D334F"/>
    <w:rsid w:val="008E087D"/>
    <w:rsid w:val="008F05CE"/>
    <w:rsid w:val="009004D8"/>
    <w:rsid w:val="00904BB3"/>
    <w:rsid w:val="009139C8"/>
    <w:rsid w:val="00916B91"/>
    <w:rsid w:val="00924423"/>
    <w:rsid w:val="009348A4"/>
    <w:rsid w:val="00941ECD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249C"/>
    <w:rsid w:val="009E3B6C"/>
    <w:rsid w:val="00A073AD"/>
    <w:rsid w:val="00A11F6A"/>
    <w:rsid w:val="00A20B74"/>
    <w:rsid w:val="00A279DD"/>
    <w:rsid w:val="00A443A9"/>
    <w:rsid w:val="00A60408"/>
    <w:rsid w:val="00A61FDB"/>
    <w:rsid w:val="00A86A58"/>
    <w:rsid w:val="00A86FCD"/>
    <w:rsid w:val="00A91A60"/>
    <w:rsid w:val="00AA31AD"/>
    <w:rsid w:val="00AA7C37"/>
    <w:rsid w:val="00AC31E6"/>
    <w:rsid w:val="00AD4743"/>
    <w:rsid w:val="00AE3418"/>
    <w:rsid w:val="00AE6A10"/>
    <w:rsid w:val="00AE7EFD"/>
    <w:rsid w:val="00AF71C4"/>
    <w:rsid w:val="00B04FFB"/>
    <w:rsid w:val="00B06A4A"/>
    <w:rsid w:val="00B07908"/>
    <w:rsid w:val="00B103BE"/>
    <w:rsid w:val="00B15098"/>
    <w:rsid w:val="00B30235"/>
    <w:rsid w:val="00B35315"/>
    <w:rsid w:val="00B419EC"/>
    <w:rsid w:val="00B42DA5"/>
    <w:rsid w:val="00B42E4B"/>
    <w:rsid w:val="00B601AC"/>
    <w:rsid w:val="00B70E7A"/>
    <w:rsid w:val="00B76216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41F35"/>
    <w:rsid w:val="00C4616C"/>
    <w:rsid w:val="00C54515"/>
    <w:rsid w:val="00C61985"/>
    <w:rsid w:val="00C65927"/>
    <w:rsid w:val="00C81214"/>
    <w:rsid w:val="00C879D3"/>
    <w:rsid w:val="00CB4022"/>
    <w:rsid w:val="00CD097E"/>
    <w:rsid w:val="00CD29FE"/>
    <w:rsid w:val="00CD6C86"/>
    <w:rsid w:val="00CE3363"/>
    <w:rsid w:val="00CE537F"/>
    <w:rsid w:val="00CE6FE6"/>
    <w:rsid w:val="00CE7926"/>
    <w:rsid w:val="00CF50F3"/>
    <w:rsid w:val="00CF742D"/>
    <w:rsid w:val="00D110D8"/>
    <w:rsid w:val="00D134E4"/>
    <w:rsid w:val="00D4696F"/>
    <w:rsid w:val="00D5215C"/>
    <w:rsid w:val="00D60758"/>
    <w:rsid w:val="00D67A28"/>
    <w:rsid w:val="00D71F43"/>
    <w:rsid w:val="00D80EB8"/>
    <w:rsid w:val="00D83948"/>
    <w:rsid w:val="00D91A46"/>
    <w:rsid w:val="00D92953"/>
    <w:rsid w:val="00D92F41"/>
    <w:rsid w:val="00D959EF"/>
    <w:rsid w:val="00DA4E62"/>
    <w:rsid w:val="00DB34EC"/>
    <w:rsid w:val="00DB5663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40D0F"/>
    <w:rsid w:val="00E506F7"/>
    <w:rsid w:val="00E60E61"/>
    <w:rsid w:val="00E624DC"/>
    <w:rsid w:val="00E62A21"/>
    <w:rsid w:val="00E739FA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5E94"/>
    <w:rsid w:val="00EF0673"/>
    <w:rsid w:val="00EF2972"/>
    <w:rsid w:val="00EF48FA"/>
    <w:rsid w:val="00F00F42"/>
    <w:rsid w:val="00F27ED0"/>
    <w:rsid w:val="00F360F3"/>
    <w:rsid w:val="00F5190C"/>
    <w:rsid w:val="00F570D0"/>
    <w:rsid w:val="00F8359D"/>
    <w:rsid w:val="00FA719B"/>
    <w:rsid w:val="00FB5A98"/>
    <w:rsid w:val="00FB77CD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3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splipi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pie.pl/wlaczamy-sie-do-edukacji-w-gminie-lip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CB2077-FEB6-944A-892C-08CB227A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3</cp:revision>
  <cp:lastPrinted>2018-07-12T10:04:00Z</cp:lastPrinted>
  <dcterms:created xsi:type="dcterms:W3CDTF">2025-10-10T02:37:00Z</dcterms:created>
  <dcterms:modified xsi:type="dcterms:W3CDTF">2025-10-10T02:45:00Z</dcterms:modified>
</cp:coreProperties>
</file>