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C0368A" w14:textId="07117D76" w:rsidR="0038780B" w:rsidRDefault="18D218DA" w:rsidP="76DE5ED3">
      <w:pPr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76DE5ED3">
        <w:rPr>
          <w:rFonts w:asciiTheme="majorHAnsi" w:eastAsiaTheme="majorEastAsia" w:hAnsiTheme="majorHAnsi" w:cstheme="majorBidi"/>
          <w:b/>
          <w:bCs/>
          <w:sz w:val="24"/>
          <w:szCs w:val="24"/>
        </w:rPr>
        <w:t>DEK</w:t>
      </w:r>
      <w:r w:rsidR="6B24452A" w:rsidRPr="76DE5ED3">
        <w:rPr>
          <w:rFonts w:asciiTheme="majorHAnsi" w:eastAsiaTheme="majorEastAsia" w:hAnsiTheme="majorHAnsi" w:cstheme="majorBidi"/>
          <w:b/>
          <w:bCs/>
          <w:sz w:val="24"/>
          <w:szCs w:val="24"/>
        </w:rPr>
        <w:t>L</w:t>
      </w:r>
      <w:r w:rsidRPr="76DE5ED3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ARACJA </w:t>
      </w:r>
      <w:r w:rsidR="7C120234" w:rsidRPr="76DE5ED3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UCZESTNICTWA </w:t>
      </w:r>
    </w:p>
    <w:p w14:paraId="2951B2DE" w14:textId="5FEF1522" w:rsidR="0038780B" w:rsidRDefault="008E6F99" w:rsidP="76DE5ED3">
      <w:pPr>
        <w:widowControl/>
        <w:jc w:val="both"/>
        <w:rPr>
          <w:rFonts w:ascii="Calibri" w:hAnsi="Calibri" w:cs="Calibri"/>
          <w:sz w:val="24"/>
          <w:szCs w:val="24"/>
        </w:rPr>
      </w:pPr>
      <w:r w:rsidRPr="76DE5ED3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W PROGRAMIE </w:t>
      </w:r>
      <w:r w:rsidR="0082552C" w:rsidRPr="76DE5ED3">
        <w:rPr>
          <w:rFonts w:asciiTheme="majorHAnsi" w:eastAsiaTheme="majorEastAsia" w:hAnsiTheme="majorHAnsi" w:cstheme="majorBidi"/>
          <w:b/>
          <w:bCs/>
          <w:sz w:val="24"/>
          <w:szCs w:val="24"/>
        </w:rPr>
        <w:t>FUNDUSZE EUROPEJSKIE NA POMOC ŻYWNOŚCIOWĄ 2021-2027</w:t>
      </w:r>
      <w:r w:rsidR="546FBEC2" w:rsidRPr="76DE5ED3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r w:rsidR="6CB4FB3F" w:rsidRPr="76DE5ED3">
        <w:rPr>
          <w:rFonts w:asciiTheme="majorHAnsi" w:eastAsiaTheme="majorEastAsia" w:hAnsiTheme="majorHAnsi" w:cstheme="majorBidi"/>
          <w:b/>
          <w:bCs/>
          <w:sz w:val="24"/>
          <w:szCs w:val="24"/>
        </w:rPr>
        <w:t>[FEPŻ]</w:t>
      </w:r>
    </w:p>
    <w:p w14:paraId="72E19EA9" w14:textId="75BC1C7E" w:rsidR="0038780B" w:rsidRDefault="546FBEC2" w:rsidP="76DE5ED3">
      <w:pPr>
        <w:widowControl/>
        <w:jc w:val="both"/>
        <w:rPr>
          <w:rFonts w:ascii="Calibri" w:hAnsi="Calibri" w:cs="Calibri"/>
          <w:sz w:val="24"/>
          <w:szCs w:val="24"/>
        </w:rPr>
      </w:pPr>
      <w:r w:rsidRPr="5E9759A9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wraz z </w:t>
      </w:r>
      <w:r w:rsidRPr="5E9759A9">
        <w:rPr>
          <w:rFonts w:ascii="Calibri" w:hAnsi="Calibri" w:cs="Calibri"/>
          <w:b/>
          <w:bCs/>
          <w:sz w:val="24"/>
          <w:szCs w:val="24"/>
        </w:rPr>
        <w:t>INFORMACJĄ</w:t>
      </w:r>
      <w:r w:rsidRPr="5E9759A9">
        <w:rPr>
          <w:rFonts w:ascii="Calibri" w:hAnsi="Calibri" w:cs="Calibri"/>
          <w:sz w:val="24"/>
          <w:szCs w:val="24"/>
        </w:rPr>
        <w:t> </w:t>
      </w:r>
      <w:r w:rsidRPr="5E9759A9">
        <w:rPr>
          <w:rFonts w:ascii="Calibri" w:hAnsi="Calibri" w:cs="Calibri"/>
          <w:b/>
          <w:bCs/>
          <w:sz w:val="24"/>
          <w:szCs w:val="24"/>
        </w:rPr>
        <w:t>o potencjale organizacyjnym, administracyjnym, personalnym, magazynowym, transportowym i włączenia społecznego organizacji partnerskiej lokalnej </w:t>
      </w:r>
    </w:p>
    <w:p w14:paraId="176E1D67" w14:textId="72B73226" w:rsidR="0038780B" w:rsidRDefault="0038780B" w:rsidP="4F425618">
      <w:pPr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535EF442" w14:textId="50DB16B9" w:rsidR="5075C247" w:rsidRDefault="5075C247" w:rsidP="09A85691">
      <w:pPr>
        <w:rPr>
          <w:rFonts w:asciiTheme="majorHAnsi" w:eastAsiaTheme="majorEastAsia" w:hAnsiTheme="majorHAnsi" w:cstheme="majorBidi"/>
        </w:rPr>
      </w:pPr>
    </w:p>
    <w:tbl>
      <w:tblPr>
        <w:tblStyle w:val="15"/>
        <w:tblW w:w="9060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3375"/>
        <w:gridCol w:w="5685"/>
      </w:tblGrid>
      <w:tr w:rsidR="0038780B" w:rsidRPr="0074667E" w14:paraId="213F621A" w14:textId="77777777" w:rsidTr="51DB06C0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A0982E" w14:textId="0C80F6EA" w:rsidR="0038780B" w:rsidRPr="0074667E" w:rsidRDefault="008E6F99" w:rsidP="4F425618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4F425618">
              <w:rPr>
                <w:rFonts w:asciiTheme="majorHAnsi" w:eastAsiaTheme="majorEastAsia" w:hAnsiTheme="majorHAnsi" w:cstheme="majorBidi"/>
                <w:b/>
                <w:bCs/>
              </w:rPr>
              <w:t>NAZWA ORGANIZACJI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5A809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04D82E01" w14:textId="77777777" w:rsidTr="51DB06C0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6F0829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 xml:space="preserve">ADRES 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9BBE3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1E6585C5" w14:textId="77777777" w:rsidTr="51DB06C0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CE54FD" w14:textId="35222D77" w:rsidR="0038780B" w:rsidRPr="0074667E" w:rsidRDefault="7F2962D1" w:rsidP="47518F91">
            <w:pPr>
              <w:spacing w:line="259" w:lineRule="auto"/>
            </w:pPr>
            <w:r w:rsidRPr="51DB06C0">
              <w:rPr>
                <w:rFonts w:asciiTheme="majorHAnsi" w:eastAsiaTheme="majorEastAsia" w:hAnsiTheme="majorHAnsi" w:cstheme="majorBidi"/>
                <w:b/>
                <w:bCs/>
              </w:rPr>
              <w:t xml:space="preserve">NAZWA REJESTRU 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8F396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079ED44C" w14:textId="77777777" w:rsidTr="51DB06C0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A3D3EC" w14:textId="03ACF3F2" w:rsidR="0038780B" w:rsidRPr="0074667E" w:rsidRDefault="008E6F99" w:rsidP="47518F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7518F91">
              <w:rPr>
                <w:rFonts w:asciiTheme="majorHAnsi" w:eastAsiaTheme="majorEastAsia" w:hAnsiTheme="majorHAnsi" w:cstheme="majorBidi"/>
                <w:b/>
                <w:bCs/>
              </w:rPr>
              <w:t xml:space="preserve">NUMER </w:t>
            </w:r>
            <w:r w:rsidR="3D3E7F3B" w:rsidRPr="47518F91">
              <w:rPr>
                <w:rFonts w:asciiTheme="majorHAnsi" w:eastAsiaTheme="majorEastAsia" w:hAnsiTheme="majorHAnsi" w:cstheme="majorBidi"/>
                <w:b/>
                <w:bCs/>
              </w:rPr>
              <w:t>W REJESTRZE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5EE4796B" w14:textId="77777777" w:rsidTr="51DB06C0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243881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 xml:space="preserve">TELEFON 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7B00A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01340C6F" w14:textId="77777777" w:rsidTr="51DB06C0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D0CC86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>ADRES E-MAIL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61E4C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1AF68E4A" w14:textId="77777777" w:rsidTr="51DB06C0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1EC055" w14:textId="22CAB33A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 xml:space="preserve">STRONA INTERNETOWA, NA KTÓREJ ZOSTANĄ UMIESZCZONE INF. O </w:t>
            </w:r>
            <w:r w:rsidR="5A89F85D" w:rsidRPr="09A85691">
              <w:rPr>
                <w:rFonts w:asciiTheme="majorHAnsi" w:eastAsiaTheme="majorEastAsia" w:hAnsiTheme="majorHAnsi" w:cstheme="majorBidi"/>
                <w:b/>
                <w:bCs/>
              </w:rPr>
              <w:t>FEPŻ</w:t>
            </w:r>
          </w:p>
        </w:tc>
        <w:tc>
          <w:tcPr>
            <w:tcW w:w="5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AFD9C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4B94D5A5" w14:textId="77777777" w:rsidR="0038780B" w:rsidRPr="0074667E" w:rsidRDefault="0038780B" w:rsidP="09A85691">
      <w:pPr>
        <w:rPr>
          <w:rFonts w:asciiTheme="majorHAnsi" w:eastAsiaTheme="majorEastAsia" w:hAnsiTheme="majorHAnsi" w:cstheme="majorBidi"/>
          <w:sz w:val="24"/>
          <w:szCs w:val="24"/>
        </w:rPr>
      </w:pPr>
    </w:p>
    <w:tbl>
      <w:tblPr>
        <w:tblStyle w:val="14"/>
        <w:tblW w:w="9030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3375"/>
        <w:gridCol w:w="5655"/>
      </w:tblGrid>
      <w:tr w:rsidR="0038780B" w:rsidRPr="0074667E" w14:paraId="6157BB10" w14:textId="77777777" w:rsidTr="4F425618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A0BB66" w14:textId="2B0FF27A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47518F91"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 xml:space="preserve">OSOBA DO KONTAKTÓW W SPRAWIE </w:t>
            </w:r>
            <w:r w:rsidR="4F4CD5AF" w:rsidRPr="47518F91"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>REALIZACJI PROGRAMU</w:t>
            </w:r>
          </w:p>
          <w:p w14:paraId="6FC77C77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EC669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2DC55900" w14:textId="77777777" w:rsidTr="4F425618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21823A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 xml:space="preserve">TELEFON </w:t>
            </w:r>
          </w:p>
          <w:p w14:paraId="3656B9AB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B0818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436D714A" w14:textId="77777777" w:rsidTr="4F425618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E81E36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>ADRES E-MAIL</w:t>
            </w:r>
          </w:p>
        </w:tc>
        <w:tc>
          <w:tcPr>
            <w:tcW w:w="5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F31CB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53128261" w14:textId="77777777" w:rsidR="0038780B" w:rsidRDefault="0038780B" w:rsidP="09A85691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4C302D98" w14:textId="791769B2" w:rsidR="0014441D" w:rsidRPr="0014441D" w:rsidRDefault="0014441D" w:rsidP="0014441D">
      <w:pPr>
        <w:widowControl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4441D">
        <w:rPr>
          <w:rFonts w:ascii="Calibri" w:hAnsi="Calibri" w:cs="Calibri"/>
          <w:color w:val="000000"/>
        </w:rPr>
        <w:t> </w:t>
      </w:r>
    </w:p>
    <w:tbl>
      <w:tblPr>
        <w:tblW w:w="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7185"/>
        <w:gridCol w:w="1125"/>
      </w:tblGrid>
      <w:tr w:rsidR="0014441D" w:rsidRPr="0014441D" w14:paraId="0EC9B940" w14:textId="77777777" w:rsidTr="0014441D">
        <w:trPr>
          <w:trHeight w:val="330"/>
        </w:trPr>
        <w:tc>
          <w:tcPr>
            <w:tcW w:w="8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1EF91" w14:textId="77777777" w:rsidR="0014441D" w:rsidRPr="0014441D" w:rsidRDefault="0014441D" w:rsidP="0014441D">
            <w:pPr>
              <w:widowControl/>
              <w:numPr>
                <w:ilvl w:val="0"/>
                <w:numId w:val="8"/>
              </w:numPr>
              <w:ind w:left="1080" w:firstLine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</w:rPr>
              <w:t>WSPÓŁPRACA Z OPL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0753A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ODP/DANE/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07E0D1C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TAK/NIE/ND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4441D" w:rsidRPr="0014441D" w14:paraId="3A8E4637" w14:textId="77777777" w:rsidTr="0014441D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48A10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1.1 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18265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Od którego roku OPR współpracuje z OPL?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43CD3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color w:val="000000"/>
              </w:rPr>
              <w:t> </w:t>
            </w:r>
          </w:p>
        </w:tc>
      </w:tr>
      <w:tr w:rsidR="0014441D" w:rsidRPr="0014441D" w14:paraId="633C450D" w14:textId="77777777" w:rsidTr="0014441D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88478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1.2 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EDD4A" w14:textId="790B8A36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</w:t>
            </w:r>
            <w:r w:rsidR="00172E1D">
              <w:rPr>
                <w:rFonts w:ascii="Calibri" w:hAnsi="Calibri" w:cs="Calibri"/>
                <w:color w:val="000000"/>
              </w:rPr>
              <w:t>L</w:t>
            </w:r>
            <w:r w:rsidRPr="0014441D">
              <w:rPr>
                <w:rFonts w:ascii="Calibri" w:hAnsi="Calibri" w:cs="Calibri"/>
                <w:color w:val="000000"/>
              </w:rPr>
              <w:t xml:space="preserve"> współpracował z OP</w:t>
            </w:r>
            <w:r w:rsidR="00172E1D">
              <w:rPr>
                <w:rFonts w:ascii="Calibri" w:hAnsi="Calibri" w:cs="Calibri"/>
                <w:color w:val="000000"/>
              </w:rPr>
              <w:t>R</w:t>
            </w:r>
            <w:r w:rsidRPr="0014441D">
              <w:rPr>
                <w:rFonts w:ascii="Calibri" w:hAnsi="Calibri" w:cs="Calibri"/>
                <w:color w:val="000000"/>
              </w:rPr>
              <w:t xml:space="preserve"> przy realizacji POPŻ? 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C36B9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color w:val="000000"/>
              </w:rPr>
              <w:t> </w:t>
            </w:r>
          </w:p>
        </w:tc>
      </w:tr>
      <w:tr w:rsidR="0014441D" w:rsidRPr="0014441D" w14:paraId="0D74CD05" w14:textId="77777777" w:rsidTr="0014441D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1E881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1.3 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15C1B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posiada doświadczenie w dystrybucji artykułów spożywczych z darowizn?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736F9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color w:val="000000"/>
              </w:rPr>
              <w:t> </w:t>
            </w:r>
          </w:p>
        </w:tc>
      </w:tr>
      <w:tr w:rsidR="0014441D" w:rsidRPr="0014441D" w14:paraId="0A5768FF" w14:textId="77777777" w:rsidTr="0014441D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9F522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1.4 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DFBA9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planuje uatrakcyjnić paczkę żywnościową z FEPŻ dodatkowymi artykułami spożywczymi, pochodzącymi od producentów żywności i z sieci handlowych?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41DC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color w:val="000000"/>
              </w:rPr>
              <w:t> </w:t>
            </w:r>
          </w:p>
        </w:tc>
      </w:tr>
      <w:tr w:rsidR="0014441D" w:rsidRPr="0014441D" w14:paraId="42C5697C" w14:textId="77777777" w:rsidTr="0014441D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3AA78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1.5 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FA166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planuje współpracować lub współpracuje z innymi OPO lub OPR w zakresie dystrybucji żywności w ramach FEPŻ?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F9DCC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color w:val="000000"/>
              </w:rPr>
              <w:t> </w:t>
            </w:r>
          </w:p>
        </w:tc>
      </w:tr>
      <w:tr w:rsidR="0014441D" w:rsidRPr="0014441D" w14:paraId="7F55D6A0" w14:textId="77777777" w:rsidTr="0014441D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C93BD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1.6 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C7D66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w swoim statucie ma zapis o realizacji działań z zakresu pomocy społecznej i na rzecz osób najbardziej potrzebujących?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36D53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color w:val="000000"/>
              </w:rPr>
              <w:t> </w:t>
            </w:r>
          </w:p>
        </w:tc>
      </w:tr>
      <w:tr w:rsidR="0014441D" w:rsidRPr="0014441D" w14:paraId="7B226C11" w14:textId="77777777" w:rsidTr="0014441D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7B149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INNE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90C6A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E48FA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298D2CA" w14:textId="77777777" w:rsidR="0014441D" w:rsidRPr="0014441D" w:rsidRDefault="0014441D" w:rsidP="0014441D">
      <w:pPr>
        <w:widowControl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4441D">
        <w:rPr>
          <w:rFonts w:ascii="Calibri" w:hAnsi="Calibri" w:cs="Calibri"/>
          <w:color w:val="000000"/>
        </w:rPr>
        <w:t> </w:t>
      </w:r>
    </w:p>
    <w:tbl>
      <w:tblPr>
        <w:tblW w:w="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7185"/>
        <w:gridCol w:w="1125"/>
      </w:tblGrid>
      <w:tr w:rsidR="0014441D" w:rsidRPr="0014441D" w14:paraId="0A85C75A" w14:textId="77777777" w:rsidTr="51DB06C0">
        <w:trPr>
          <w:trHeight w:val="330"/>
        </w:trPr>
        <w:tc>
          <w:tcPr>
            <w:tcW w:w="8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B9115" w14:textId="77777777" w:rsidR="0014441D" w:rsidRPr="0014441D" w:rsidRDefault="0014441D" w:rsidP="0014441D">
            <w:pPr>
              <w:widowControl/>
              <w:numPr>
                <w:ilvl w:val="0"/>
                <w:numId w:val="9"/>
              </w:numPr>
              <w:ind w:left="1080" w:firstLine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</w:rPr>
              <w:lastRenderedPageBreak/>
              <w:t>GRUPY ODBIORCÓW POMOCY ŻYWNOŚCIOWEJ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9BCA7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ODP/DANE/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4AA72D68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TAK/NIE/ND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4441D" w:rsidRPr="0014441D" w14:paraId="65F6C43B" w14:textId="77777777" w:rsidTr="51DB06C0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D6FA2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2.1 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F06C92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Planowana  liczba osób, do których trafi pomoc żywnościowa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820B43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4F8FD5DB" w14:textId="77777777" w:rsidTr="51DB06C0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302CB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2.2 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F0D26" w14:textId="16FBE89C" w:rsidR="0014441D" w:rsidRPr="0014441D" w:rsidRDefault="077F0F48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51DB06C0">
              <w:rPr>
                <w:rFonts w:ascii="Calibri" w:hAnsi="Calibri" w:cs="Calibri"/>
                <w:color w:val="000000" w:themeColor="text1"/>
              </w:rPr>
              <w:t>O</w:t>
            </w:r>
            <w:r w:rsidR="0014441D" w:rsidRPr="51DB06C0">
              <w:rPr>
                <w:rFonts w:ascii="Calibri" w:hAnsi="Calibri" w:cs="Calibri"/>
                <w:color w:val="000000" w:themeColor="text1"/>
              </w:rPr>
              <w:t>soby potrzebujące</w:t>
            </w:r>
            <w:r w:rsidR="7BFCBEE8" w:rsidRPr="51DB06C0">
              <w:rPr>
                <w:rFonts w:ascii="Calibri" w:hAnsi="Calibri" w:cs="Calibri"/>
                <w:color w:val="000000" w:themeColor="text1"/>
              </w:rPr>
              <w:t xml:space="preserve"> będą kwalifikowane</w:t>
            </w:r>
            <w:r w:rsidR="0014441D" w:rsidRPr="51DB06C0">
              <w:rPr>
                <w:rFonts w:ascii="Calibri" w:hAnsi="Calibri" w:cs="Calibri"/>
                <w:color w:val="000000" w:themeColor="text1"/>
              </w:rPr>
              <w:t xml:space="preserve"> na podstawie załączników nr </w:t>
            </w:r>
            <w:r w:rsidR="3D15423D" w:rsidRPr="51DB06C0">
              <w:rPr>
                <w:rFonts w:ascii="Calibri" w:hAnsi="Calibri" w:cs="Calibri"/>
                <w:color w:val="000000" w:themeColor="text1"/>
              </w:rPr>
              <w:t xml:space="preserve">5 lub/i </w:t>
            </w:r>
            <w:r w:rsidR="0014441D" w:rsidRPr="51DB06C0">
              <w:rPr>
                <w:rFonts w:ascii="Calibri" w:hAnsi="Calibri" w:cs="Calibri"/>
                <w:color w:val="000000" w:themeColor="text1"/>
              </w:rPr>
              <w:t>6 lub/i 7  do Wytycznych Instytucji Zarządzającej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837C1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1D1DB9DA" w14:textId="77777777" w:rsidTr="51DB06C0">
        <w:trPr>
          <w:trHeight w:val="3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C1E3B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INNE 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097F2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208F0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86FB1CC" w14:textId="77777777" w:rsidR="0014441D" w:rsidRPr="0014441D" w:rsidRDefault="0014441D" w:rsidP="0014441D">
      <w:pPr>
        <w:widowControl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4441D">
        <w:rPr>
          <w:rFonts w:ascii="Calibri" w:hAnsi="Calibri" w:cs="Calibri"/>
          <w:color w:val="000000"/>
        </w:rPr>
        <w:t> </w:t>
      </w:r>
    </w:p>
    <w:tbl>
      <w:tblPr>
        <w:tblW w:w="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7170"/>
        <w:gridCol w:w="1125"/>
      </w:tblGrid>
      <w:tr w:rsidR="0014441D" w:rsidRPr="0014441D" w14:paraId="4BE84475" w14:textId="77777777" w:rsidTr="0014441D">
        <w:trPr>
          <w:trHeight w:val="330"/>
        </w:trPr>
        <w:tc>
          <w:tcPr>
            <w:tcW w:w="8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48B2C" w14:textId="77777777" w:rsidR="0014441D" w:rsidRPr="0014441D" w:rsidRDefault="0014441D" w:rsidP="0014441D">
            <w:pPr>
              <w:widowControl/>
              <w:numPr>
                <w:ilvl w:val="0"/>
                <w:numId w:val="10"/>
              </w:numPr>
              <w:ind w:left="1080" w:firstLine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</w:rPr>
              <w:t>WSPÓŁPRACA Z OŚRODKIEM POMOCY SPOŁECZNEJ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BC2F8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ODP/DANE/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70536F78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TAK/NIE/ND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4441D" w:rsidRPr="0014441D" w14:paraId="60C8EE86" w14:textId="77777777" w:rsidTr="0014441D">
        <w:trPr>
          <w:trHeight w:val="33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70BB4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3.1 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8D201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planuje współpracę z OPS przy kwalifikacji osób potrzebujących do FEPŻ?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D537E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7620DFF2" w14:textId="77777777" w:rsidTr="0014441D">
        <w:trPr>
          <w:trHeight w:val="33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37E4C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3.2 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0E780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planuje współpracę z OPS w następującym zakresie: kwalifikacja osób potrzebujących do FEPŻ, przekazywanie informacji o realizacji FEPŻ, o dystrybucji - miejscu i czasie, informowanie o działaniach towarzyszących, w których wezmą udział osoby najbardziej potrzebujące, korzystające ze wsparcia?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DF4B0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3D433EC1" w14:textId="77777777" w:rsidTr="0014441D">
        <w:trPr>
          <w:trHeight w:val="33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C4936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3.3 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19806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Z iloma OPS OPL planuje współpracę? proszę podać nazwy OPS [w inne]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1FE3D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649FEEDE" w14:textId="77777777" w:rsidTr="0014441D">
        <w:trPr>
          <w:trHeight w:val="2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B4EB9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INNE 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7FC87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FA168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69B9D8D" w14:textId="77777777" w:rsidR="0014441D" w:rsidRPr="0014441D" w:rsidRDefault="0014441D" w:rsidP="0014441D">
      <w:pPr>
        <w:widowControl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4441D">
        <w:rPr>
          <w:color w:val="000000"/>
        </w:rPr>
        <w:t> </w:t>
      </w:r>
    </w:p>
    <w:tbl>
      <w:tblPr>
        <w:tblW w:w="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7080"/>
        <w:gridCol w:w="1125"/>
      </w:tblGrid>
      <w:tr w:rsidR="0014441D" w:rsidRPr="0014441D" w14:paraId="26425F24" w14:textId="77777777" w:rsidTr="0014441D">
        <w:trPr>
          <w:trHeight w:val="330"/>
        </w:trPr>
        <w:tc>
          <w:tcPr>
            <w:tcW w:w="8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8216E" w14:textId="77777777" w:rsidR="0014441D" w:rsidRPr="0014441D" w:rsidRDefault="0014441D" w:rsidP="0014441D">
            <w:pPr>
              <w:widowControl/>
              <w:numPr>
                <w:ilvl w:val="0"/>
                <w:numId w:val="11"/>
              </w:numPr>
              <w:ind w:left="1080" w:firstLine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</w:rPr>
              <w:t>POTENCJAŁ OPL W OBSZARZE ADMINISTRACYJNYM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778CB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ODP/DANE/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151B2BA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TAK/NIE/ND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4441D" w:rsidRPr="0014441D" w14:paraId="1256C264" w14:textId="77777777" w:rsidTr="0014441D">
        <w:trPr>
          <w:trHeight w:val="330"/>
        </w:trPr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8AC30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4.1 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28B8D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Planowana lista osób zaangażowanych do realizacji FEPŻ wraz z funkcjami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05919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49123B67" w14:textId="77777777" w:rsidTr="0014441D">
        <w:trPr>
          <w:trHeight w:val="3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C338C" w14:textId="77777777" w:rsidR="0014441D" w:rsidRPr="0014441D" w:rsidRDefault="0014441D" w:rsidP="0014441D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244B2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15EA1172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B6FB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4.2 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1AFDA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ww. osoby posiadają wiedzę o FEPŻ i są przeszkolone do realizacji programu, w tym do bezpośredniej dystrybucji żywności wśród osób potrzebujących?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3EA8D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7DBC798F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C08EC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4.3 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F1CA7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OPL zobowiązuje się przeszkolić zespół realizujący FEPŻ w terminie do:  </w:t>
            </w:r>
          </w:p>
          <w:p w14:paraId="2B5B011F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Do uzupełniania w przypadku negatywnej odpowiedzi w pkt 4.2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6BC8E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6518C976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06B52" w14:textId="061E43D8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</w:t>
            </w:r>
            <w:r w:rsidR="0085647B">
              <w:rPr>
                <w:rFonts w:ascii="Calibri" w:hAnsi="Calibri" w:cs="Calibri"/>
                <w:color w:val="000000"/>
              </w:rPr>
              <w:t>4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1F2BE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ma możliwość prowadzenia odrębnej ewidencji księgowej dla wartości żywności przekazanej przez OPR?  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A4793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268E103A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5A5C3" w14:textId="5AD3DCE5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</w:t>
            </w:r>
            <w:r w:rsidR="0085647B">
              <w:rPr>
                <w:rFonts w:ascii="Calibri" w:hAnsi="Calibri" w:cs="Calibri"/>
                <w:color w:val="000000"/>
              </w:rPr>
              <w:t>5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4E0EA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prowadzi ewidencję księgową wartości przekazanej żywności przez OPR?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537E4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47D9C2DA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15837" w14:textId="5A4214F9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</w:t>
            </w:r>
            <w:r w:rsidR="0085647B">
              <w:rPr>
                <w:rFonts w:ascii="Calibri" w:hAnsi="Calibri" w:cs="Calibri"/>
                <w:color w:val="000000"/>
              </w:rPr>
              <w:t>6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1F2F9" w14:textId="3A4B9C3C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Czy OPL będzie sprawozdawało się za pomocą </w:t>
            </w:r>
            <w:r w:rsidR="00172E1D">
              <w:rPr>
                <w:rFonts w:ascii="Calibri" w:hAnsi="Calibri" w:cs="Calibri"/>
                <w:color w:val="000000"/>
              </w:rPr>
              <w:t>aplikacji</w:t>
            </w:r>
            <w:r w:rsidRPr="0014441D">
              <w:rPr>
                <w:rFonts w:ascii="Calibri" w:hAnsi="Calibri" w:cs="Calibri"/>
                <w:color w:val="000000"/>
              </w:rPr>
              <w:t xml:space="preserve"> BEZa?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30EC1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1CB6384A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4FCA4" w14:textId="023B9F63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</w:t>
            </w:r>
            <w:r w:rsidR="0085647B">
              <w:rPr>
                <w:rFonts w:ascii="Calibri" w:hAnsi="Calibri" w:cs="Calibri"/>
                <w:color w:val="000000"/>
              </w:rPr>
              <w:t>7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CD215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ma możliwości przygotowania sprawozdania w formie elektronicznej oraz przekazania go w formie skanu?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43370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11E7429C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A383E" w14:textId="714295BD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</w:t>
            </w:r>
            <w:r w:rsidR="0085647B">
              <w:rPr>
                <w:rFonts w:ascii="Calibri" w:hAnsi="Calibri" w:cs="Calibri"/>
                <w:color w:val="000000"/>
              </w:rPr>
              <w:t>8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C4F54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posiada pomieszczenia do realizacji obsługi administracyjnej FEPŻ?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C3B2E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1142507C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3078D" w14:textId="6516580D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</w:t>
            </w:r>
            <w:r w:rsidR="0085647B">
              <w:rPr>
                <w:rFonts w:ascii="Calibri" w:hAnsi="Calibri" w:cs="Calibri"/>
                <w:color w:val="000000"/>
              </w:rPr>
              <w:t>9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5A4DB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Pomieszczenia do obsługi administracyjnej realizacji FEPŻ są: wynajmowane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Pr="0014441D">
              <w:rPr>
                <w:rFonts w:ascii="Calibri" w:hAnsi="Calibri" w:cs="Calibri"/>
                <w:color w:val="000000"/>
              </w:rPr>
              <w:t>  własnością OPL 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 [ ….. ]</w:t>
            </w:r>
            <w:r w:rsidRPr="0014441D">
              <w:rPr>
                <w:rFonts w:ascii="Calibri" w:hAnsi="Calibri" w:cs="Calibri"/>
                <w:color w:val="000000"/>
              </w:rPr>
              <w:t>, użytkowane bezpłatnie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 [ ….. ],</w:t>
            </w:r>
            <w:r w:rsidRPr="0014441D">
              <w:rPr>
                <w:rFonts w:ascii="Calibri" w:hAnsi="Calibri" w:cs="Calibri"/>
                <w:color w:val="000000"/>
              </w:rPr>
              <w:t xml:space="preserve"> na prywatnej posesji członka OPL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 [ ….. ].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670996D2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6603E" w14:textId="29B4BE4F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4.1</w:t>
            </w:r>
            <w:r w:rsidR="0085647B">
              <w:rPr>
                <w:rFonts w:ascii="Calibri" w:hAnsi="Calibri" w:cs="Calibri"/>
                <w:color w:val="000000"/>
              </w:rPr>
              <w:t>0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6F108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OPL posiada następujący sprzęt do realizacji FEPŻ: laptop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],</w:t>
            </w:r>
            <w:r w:rsidRPr="0014441D">
              <w:rPr>
                <w:rFonts w:ascii="Calibri" w:hAnsi="Calibri" w:cs="Calibri"/>
                <w:color w:val="000000"/>
              </w:rPr>
              <w:t xml:space="preserve"> komputer + monitor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 [ ….. ],</w:t>
            </w:r>
            <w:r w:rsidRPr="0014441D">
              <w:rPr>
                <w:rFonts w:ascii="Calibri" w:hAnsi="Calibri" w:cs="Calibri"/>
                <w:color w:val="000000"/>
              </w:rPr>
              <w:t xml:space="preserve"> drukarka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xerokopiarka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skaner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],</w:t>
            </w:r>
            <w:r w:rsidRPr="0014441D">
              <w:rPr>
                <w:rFonts w:ascii="Calibri" w:hAnsi="Calibri" w:cs="Calibri"/>
                <w:color w:val="000000"/>
              </w:rPr>
              <w:t xml:space="preserve"> inne: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meble biurowe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].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18EB9D0F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BEB19" w14:textId="2FE1D62D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4.1</w:t>
            </w:r>
            <w:r w:rsidR="0085647B">
              <w:rPr>
                <w:rFonts w:ascii="Calibri" w:hAnsi="Calibri" w:cs="Calibri"/>
                <w:color w:val="000000"/>
              </w:rPr>
              <w:t xml:space="preserve">1 </w:t>
            </w:r>
            <w:r w:rsidRPr="0014441D">
              <w:rPr>
                <w:rFonts w:ascii="Calibri" w:hAnsi="Calibri" w:cs="Calibri"/>
                <w:color w:val="000000"/>
              </w:rPr>
              <w:t>a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7251A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posiada zdolności do długoterminowej archiwizacji dokumentacji z realizacji FEPŻ?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73C94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5BD66203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51122" w14:textId="05E2591D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4.1</w:t>
            </w:r>
            <w:r w:rsidR="0085647B">
              <w:rPr>
                <w:rFonts w:ascii="Calibri" w:hAnsi="Calibri" w:cs="Calibri"/>
                <w:color w:val="000000"/>
              </w:rPr>
              <w:t xml:space="preserve">1 </w:t>
            </w:r>
            <w:r w:rsidRPr="0014441D">
              <w:rPr>
                <w:rFonts w:ascii="Calibri" w:hAnsi="Calibri" w:cs="Calibri"/>
                <w:color w:val="000000"/>
              </w:rPr>
              <w:t>b </w:t>
            </w:r>
          </w:p>
        </w:tc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F002B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OPL posiada następujące zdolności do archiwizacji dokumentów: wydzielone pomieszczenie do archiwizacji dokumentów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],</w:t>
            </w:r>
            <w:r w:rsidRPr="0014441D">
              <w:rPr>
                <w:rFonts w:ascii="Calibri" w:hAnsi="Calibri" w:cs="Calibri"/>
                <w:color w:val="000000"/>
              </w:rPr>
              <w:t xml:space="preserve"> segregatory lub pudełka archiwizacyjne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 [ ….. ],</w:t>
            </w:r>
            <w:r w:rsidRPr="0014441D">
              <w:rPr>
                <w:rFonts w:ascii="Calibri" w:hAnsi="Calibri" w:cs="Calibri"/>
                <w:color w:val="000000"/>
              </w:rPr>
              <w:t xml:space="preserve"> szafa zamknięta na klucz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],</w:t>
            </w:r>
            <w:r w:rsidRPr="0014441D">
              <w:rPr>
                <w:rFonts w:ascii="Calibri" w:hAnsi="Calibri" w:cs="Calibri"/>
                <w:color w:val="000000"/>
              </w:rPr>
              <w:t xml:space="preserve"> inne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].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57819E1A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AF89D" w14:textId="3FAF4AC3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4.1</w:t>
            </w:r>
            <w:r w:rsidR="0085647B">
              <w:rPr>
                <w:rFonts w:ascii="Calibri" w:hAnsi="Calibri" w:cs="Calibri"/>
                <w:color w:val="000000"/>
              </w:rPr>
              <w:t>2</w:t>
            </w:r>
            <w:r w:rsidRPr="0014441D">
              <w:rPr>
                <w:rFonts w:ascii="Calibri" w:hAnsi="Calibri" w:cs="Calibri"/>
                <w:color w:val="000000"/>
              </w:rPr>
              <w:t> 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06B9C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planuje podpisanie umowy /porozumienia celem przeniesienia zdolności administracyjnych na inną organizację/instytucję?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D31F0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663C19F0" w14:textId="77777777" w:rsidTr="0014441D">
        <w:trPr>
          <w:trHeight w:val="330"/>
        </w:trPr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B2416" w14:textId="59727C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4.1</w:t>
            </w:r>
            <w:r w:rsidR="0085647B">
              <w:rPr>
                <w:rFonts w:ascii="Calibri" w:hAnsi="Calibri" w:cs="Calibri"/>
                <w:color w:val="000000"/>
              </w:rPr>
              <w:t>3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43543" w14:textId="4B8106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W przypadku udzielenia w pkt 4.1</w:t>
            </w:r>
            <w:r w:rsidR="0085647B">
              <w:rPr>
                <w:rFonts w:ascii="Calibri" w:hAnsi="Calibri" w:cs="Calibri"/>
                <w:color w:val="000000"/>
              </w:rPr>
              <w:t>2</w:t>
            </w:r>
            <w:r w:rsidRPr="0014441D">
              <w:rPr>
                <w:rFonts w:ascii="Calibri" w:hAnsi="Calibri" w:cs="Calibri"/>
                <w:color w:val="000000"/>
              </w:rPr>
              <w:t xml:space="preserve"> odpowiedzi TAK należy wskazać z kim zostanie podpisane porozumienie </w:t>
            </w:r>
          </w:p>
        </w:tc>
      </w:tr>
      <w:tr w:rsidR="0014441D" w:rsidRPr="0014441D" w14:paraId="3098E716" w14:textId="77777777" w:rsidTr="0014441D">
        <w:trPr>
          <w:trHeight w:val="3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BFAC9" w14:textId="77777777" w:rsidR="0014441D" w:rsidRPr="0014441D" w:rsidRDefault="0014441D" w:rsidP="0014441D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8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0A865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462919B7" w14:textId="77777777" w:rsidTr="0014441D">
        <w:trPr>
          <w:trHeight w:val="33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5F9E6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INNE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0F4A0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57291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1CC50AE" w14:textId="77777777" w:rsidR="0014441D" w:rsidRPr="0014441D" w:rsidRDefault="0014441D" w:rsidP="0014441D">
      <w:pPr>
        <w:widowControl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4441D">
        <w:rPr>
          <w:rFonts w:ascii="Calibri" w:hAnsi="Calibri" w:cs="Calibri"/>
          <w:color w:val="000000"/>
        </w:rPr>
        <w:t> </w:t>
      </w:r>
    </w:p>
    <w:tbl>
      <w:tblPr>
        <w:tblW w:w="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7035"/>
        <w:gridCol w:w="1140"/>
      </w:tblGrid>
      <w:tr w:rsidR="0014441D" w:rsidRPr="0014441D" w14:paraId="16F16440" w14:textId="77777777" w:rsidTr="0014441D">
        <w:trPr>
          <w:trHeight w:val="330"/>
        </w:trPr>
        <w:tc>
          <w:tcPr>
            <w:tcW w:w="8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FFCD4" w14:textId="77777777" w:rsidR="0014441D" w:rsidRPr="0014441D" w:rsidRDefault="0014441D" w:rsidP="0014441D">
            <w:pPr>
              <w:widowControl/>
              <w:numPr>
                <w:ilvl w:val="0"/>
                <w:numId w:val="12"/>
              </w:numPr>
              <w:ind w:left="1080" w:firstLine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</w:rPr>
              <w:t>POTENCJAŁ OPL W OBSZARZE MAGAZYNOWANIA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30DC8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ODP/DANE/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EC49769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TAK/NIE/ND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4441D" w:rsidRPr="0014441D" w14:paraId="5697EBB4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F9B34" w14:textId="1EE0B6F3" w:rsidR="0014441D" w:rsidRPr="0014441D" w:rsidRDefault="00D8755B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  <w:r w:rsidR="0014441D" w:rsidRPr="0014441D">
              <w:rPr>
                <w:rFonts w:ascii="Calibri" w:hAnsi="Calibri" w:cs="Calibri"/>
                <w:color w:val="000000"/>
              </w:rPr>
              <w:t>.1a 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1FD53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posiada własny/wynajęty/użyczony magazyn do przechowywania artykułów spożywczych?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00E0E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3F336127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A3036" w14:textId="384C880F" w:rsidR="0014441D" w:rsidRPr="0014441D" w:rsidRDefault="00D8755B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14441D" w:rsidRPr="0014441D">
              <w:rPr>
                <w:rFonts w:ascii="Calibri" w:hAnsi="Calibri" w:cs="Calibri"/>
                <w:color w:val="000000"/>
              </w:rPr>
              <w:t>.1b </w:t>
            </w:r>
          </w:p>
        </w:tc>
        <w:tc>
          <w:tcPr>
            <w:tcW w:w="8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83699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OPL posiada magazyn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o łącznej powierzchni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[ ….. ] </w:t>
            </w:r>
            <w:r w:rsidRPr="0014441D">
              <w:rPr>
                <w:rFonts w:ascii="Calibri" w:hAnsi="Calibri" w:cs="Calibri"/>
                <w:color w:val="000000"/>
              </w:rPr>
              <w:t xml:space="preserve">składający się z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[ ….. ] </w:t>
            </w:r>
            <w:r w:rsidRPr="0014441D">
              <w:rPr>
                <w:rFonts w:ascii="Calibri" w:hAnsi="Calibri" w:cs="Calibri"/>
                <w:color w:val="000000"/>
              </w:rPr>
              <w:t xml:space="preserve">pomieszczeń. Magazyn jest budynkiem murowanym/drewnianym/blaszanym/innym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>.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3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2570BB27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2D947" w14:textId="56CC27F4" w:rsidR="0014441D" w:rsidRPr="0014441D" w:rsidRDefault="00D8755B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14441D" w:rsidRPr="0014441D">
              <w:rPr>
                <w:rFonts w:ascii="Calibri" w:hAnsi="Calibri" w:cs="Calibri"/>
                <w:color w:val="000000"/>
              </w:rPr>
              <w:t>.1c </w:t>
            </w:r>
          </w:p>
        </w:tc>
        <w:tc>
          <w:tcPr>
            <w:tcW w:w="8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6E8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Dokładny adres magazynu/ów:  </w:t>
            </w:r>
          </w:p>
        </w:tc>
      </w:tr>
      <w:tr w:rsidR="0014441D" w:rsidRPr="0014441D" w14:paraId="73BCE70F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89BD6" w14:textId="4D203C1C" w:rsidR="0014441D" w:rsidRPr="0014441D" w:rsidRDefault="00D8755B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14441D" w:rsidRPr="0014441D">
              <w:rPr>
                <w:rFonts w:ascii="Calibri" w:hAnsi="Calibri" w:cs="Calibri"/>
                <w:color w:val="000000"/>
              </w:rPr>
              <w:t>.2 </w:t>
            </w:r>
          </w:p>
        </w:tc>
        <w:tc>
          <w:tcPr>
            <w:tcW w:w="8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F4452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OPL posiada ubezpieczenie magazynu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mienia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od kradzieży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od pożaru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inne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].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4A4F6E27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93285" w14:textId="16F23925" w:rsidR="0014441D" w:rsidRPr="0014441D" w:rsidRDefault="00D8755B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14441D" w:rsidRPr="0014441D">
              <w:rPr>
                <w:rFonts w:ascii="Calibri" w:hAnsi="Calibri" w:cs="Calibri"/>
                <w:color w:val="000000"/>
              </w:rPr>
              <w:t>.3 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13ECC2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OPL posiada monitoring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[ ….. ] </w:t>
            </w:r>
            <w:r w:rsidRPr="0014441D">
              <w:rPr>
                <w:rFonts w:ascii="Calibri" w:hAnsi="Calibri" w:cs="Calibri"/>
                <w:color w:val="000000"/>
              </w:rPr>
              <w:t xml:space="preserve">/ ochronę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 za pośrednictwem specjalistycznych firm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w ramach własnych środków i możliwości: kamera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[ ….. ], </w:t>
            </w:r>
            <w:r w:rsidRPr="0014441D">
              <w:rPr>
                <w:rFonts w:ascii="Calibri" w:hAnsi="Calibri" w:cs="Calibri"/>
                <w:color w:val="000000"/>
              </w:rPr>
              <w:t xml:space="preserve">czujki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 osoba wspierająca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 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inne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].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EC385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1F15B2C6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1A7C8" w14:textId="052B9157" w:rsidR="0014441D" w:rsidRPr="0014441D" w:rsidRDefault="00D8755B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14441D" w:rsidRPr="0014441D">
              <w:rPr>
                <w:rFonts w:ascii="Calibri" w:hAnsi="Calibri" w:cs="Calibri"/>
                <w:color w:val="000000"/>
              </w:rPr>
              <w:t>.4 </w:t>
            </w:r>
          </w:p>
        </w:tc>
        <w:tc>
          <w:tcPr>
            <w:tcW w:w="8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E86C9" w14:textId="1039C321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Magazyn OPL maksymalnie może przyjąć na swoją powierzchnię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</w:t>
            </w:r>
            <w:r w:rsidR="00172E1D">
              <w:rPr>
                <w:rFonts w:ascii="Calibri" w:hAnsi="Calibri" w:cs="Calibri"/>
                <w:b/>
                <w:bCs/>
                <w:color w:val="000000"/>
              </w:rPr>
              <w:t>...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.. ]</w:t>
            </w:r>
            <w:r w:rsidRPr="0014441D">
              <w:rPr>
                <w:rFonts w:ascii="Calibri" w:hAnsi="Calibri" w:cs="Calibri"/>
                <w:color w:val="000000"/>
              </w:rPr>
              <w:t xml:space="preserve"> kg artykułów spożywczych</w:t>
            </w:r>
            <w:r w:rsidR="00172E1D">
              <w:rPr>
                <w:rFonts w:ascii="Calibri" w:hAnsi="Calibri" w:cs="Calibri"/>
                <w:color w:val="000000"/>
              </w:rPr>
              <w:t>.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3E89CFFB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82309" w14:textId="2E15752A" w:rsidR="0014441D" w:rsidRPr="0014441D" w:rsidRDefault="00D8755B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14441D" w:rsidRPr="0014441D">
              <w:rPr>
                <w:rFonts w:ascii="Calibri" w:hAnsi="Calibri" w:cs="Calibri"/>
                <w:color w:val="000000"/>
              </w:rPr>
              <w:t>.5a 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4C03A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posiada odpowiednie wyposażenie, sprzęt i urządzenia niezbędne do prawidłowego magazynowania i obrotu żywnością?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F2E23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1C6224AA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CA3CE" w14:textId="172D7C3E" w:rsidR="0014441D" w:rsidRPr="0014441D" w:rsidRDefault="00D8755B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14441D" w:rsidRPr="0014441D">
              <w:rPr>
                <w:rFonts w:ascii="Calibri" w:hAnsi="Calibri" w:cs="Calibri"/>
                <w:color w:val="000000"/>
              </w:rPr>
              <w:t>.5b </w:t>
            </w:r>
          </w:p>
        </w:tc>
        <w:tc>
          <w:tcPr>
            <w:tcW w:w="8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4E496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OPL posiada następujące wyposażenie: waga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chłodnia/lodówka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>, termometr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 [ ….. ],</w:t>
            </w:r>
            <w:r w:rsidRPr="0014441D">
              <w:rPr>
                <w:rFonts w:ascii="Calibri" w:hAnsi="Calibri" w:cs="Calibri"/>
                <w:color w:val="000000"/>
              </w:rPr>
              <w:t xml:space="preserve"> wózek podnośnikowy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wózek paletowy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…..]</w:t>
            </w:r>
            <w:r w:rsidRPr="0014441D">
              <w:rPr>
                <w:rFonts w:ascii="Calibri" w:hAnsi="Calibri" w:cs="Calibri"/>
                <w:color w:val="000000"/>
              </w:rPr>
              <w:t xml:space="preserve">, regały/półki do składowania żywności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inne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].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2C0E1354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53CE2" w14:textId="03C393DD" w:rsidR="0014441D" w:rsidRPr="0014441D" w:rsidRDefault="00D8755B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14441D" w:rsidRPr="0014441D">
              <w:rPr>
                <w:rFonts w:ascii="Calibri" w:hAnsi="Calibri" w:cs="Calibri"/>
                <w:color w:val="000000"/>
              </w:rPr>
              <w:t>.6 </w:t>
            </w:r>
          </w:p>
        </w:tc>
        <w:tc>
          <w:tcPr>
            <w:tcW w:w="8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DB3F8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OPL ewidencję magazynową prowadzi w formie: elektronicznej za pośrednictwem specjalnego programu komputerowego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papierowej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].</w:t>
            </w:r>
            <w:r w:rsidRPr="0014441D">
              <w:rPr>
                <w:rFonts w:ascii="Calibri" w:hAnsi="Calibri" w:cs="Calibri"/>
                <w:color w:val="000000"/>
              </w:rPr>
              <w:t>  </w:t>
            </w:r>
          </w:p>
        </w:tc>
      </w:tr>
      <w:tr w:rsidR="0014441D" w:rsidRPr="0014441D" w14:paraId="61EF9E25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83603" w14:textId="4A667F7B" w:rsidR="0014441D" w:rsidRPr="0014441D" w:rsidRDefault="00D8755B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14441D" w:rsidRPr="0014441D">
              <w:rPr>
                <w:rFonts w:ascii="Calibri" w:hAnsi="Calibri" w:cs="Calibri"/>
                <w:color w:val="000000"/>
              </w:rPr>
              <w:t>.7 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CE947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potrzebuje ze strony OPR wsparcia w postaci szkolenia dla obsługi magazynu?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E40FA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1A2608A0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2DDCA" w14:textId="5D007474" w:rsidR="0014441D" w:rsidRPr="0014441D" w:rsidRDefault="00D8755B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  <w:r w:rsidR="0014441D" w:rsidRPr="0014441D">
              <w:rPr>
                <w:rFonts w:ascii="Calibri" w:hAnsi="Calibri" w:cs="Calibri"/>
                <w:color w:val="000000"/>
              </w:rPr>
              <w:t>8 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35AE2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dysponuje środkami transportu w których artykuły spożywcze utrzymają swoje cechy jakościowe, zapobiegając marnotrawieniu żywności? </w:t>
            </w:r>
          </w:p>
          <w:p w14:paraId="61D27B66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4D617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4B8B14D8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5948D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INNE 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0C86D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5EA52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1AB8021" w14:textId="77777777" w:rsidR="0014441D" w:rsidRPr="0014441D" w:rsidRDefault="0014441D" w:rsidP="0014441D">
      <w:pPr>
        <w:widowControl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4441D">
        <w:rPr>
          <w:rFonts w:ascii="Calibri" w:hAnsi="Calibri" w:cs="Calibri"/>
          <w:color w:val="000000"/>
        </w:rPr>
        <w:t> </w:t>
      </w:r>
    </w:p>
    <w:tbl>
      <w:tblPr>
        <w:tblW w:w="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7050"/>
        <w:gridCol w:w="1140"/>
      </w:tblGrid>
      <w:tr w:rsidR="0014441D" w:rsidRPr="0014441D" w14:paraId="17C37C04" w14:textId="77777777" w:rsidTr="0014441D">
        <w:trPr>
          <w:trHeight w:val="330"/>
        </w:trPr>
        <w:tc>
          <w:tcPr>
            <w:tcW w:w="8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F4DC7" w14:textId="77777777" w:rsidR="0014441D" w:rsidRPr="0014441D" w:rsidRDefault="0014441D" w:rsidP="0014441D">
            <w:pPr>
              <w:widowControl/>
              <w:numPr>
                <w:ilvl w:val="0"/>
                <w:numId w:val="13"/>
              </w:numPr>
              <w:ind w:left="1080" w:firstLine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</w:rPr>
              <w:t>POTENCJAŁ OPL W OBSZARZE KOMUNIKACJI I PROMOCJI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79253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ODP/DANE/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8F55B7D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TAK/NIE/ND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4441D" w:rsidRPr="0014441D" w14:paraId="7EBF61CB" w14:textId="77777777" w:rsidTr="0014441D">
        <w:trPr>
          <w:trHeight w:val="3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9625F" w14:textId="758073C2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6.1 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FA3D6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posiada własną stronę internetową?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33F8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18CD8AD3" w14:textId="77777777" w:rsidTr="0014441D">
        <w:trPr>
          <w:trHeight w:val="3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7AB80" w14:textId="5BE5CFB6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6.2 </w:t>
            </w:r>
          </w:p>
        </w:tc>
        <w:tc>
          <w:tcPr>
            <w:tcW w:w="8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AFFA1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Adres strony internetowej: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[…..]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69CEC022" w14:textId="77777777" w:rsidTr="0014441D">
        <w:trPr>
          <w:trHeight w:val="3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37122" w14:textId="3344A8C6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6.3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7ECD5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korzysta ze strony internetowej innej organizacji/instytucji?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58C28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083B294B" w14:textId="77777777" w:rsidTr="0014441D">
        <w:trPr>
          <w:trHeight w:val="3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DBDE1" w14:textId="1358C416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6.4</w:t>
            </w:r>
          </w:p>
        </w:tc>
        <w:tc>
          <w:tcPr>
            <w:tcW w:w="8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A3F4D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Adres strony internetowej: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[…..]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58A4ADC6" w14:textId="77777777" w:rsidTr="0014441D">
        <w:trPr>
          <w:trHeight w:val="3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BDE30" w14:textId="448D5B82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6.5</w:t>
            </w:r>
          </w:p>
        </w:tc>
        <w:tc>
          <w:tcPr>
            <w:tcW w:w="8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7BD44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posiada media społecznościowe? </w:t>
            </w:r>
          </w:p>
        </w:tc>
      </w:tr>
      <w:tr w:rsidR="0014441D" w:rsidRPr="0014441D" w14:paraId="038708C5" w14:textId="77777777" w:rsidTr="0014441D">
        <w:trPr>
          <w:trHeight w:val="3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B5720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INNE 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A4A6F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635B4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E6820E4" w14:textId="77777777" w:rsidR="0014441D" w:rsidRPr="0014441D" w:rsidRDefault="0014441D" w:rsidP="0014441D">
      <w:pPr>
        <w:widowControl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4441D">
        <w:rPr>
          <w:rFonts w:ascii="Calibri" w:hAnsi="Calibri" w:cs="Calibri"/>
          <w:color w:val="000000"/>
        </w:rPr>
        <w:t> </w:t>
      </w:r>
    </w:p>
    <w:tbl>
      <w:tblPr>
        <w:tblW w:w="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7035"/>
        <w:gridCol w:w="1140"/>
      </w:tblGrid>
      <w:tr w:rsidR="0014441D" w:rsidRPr="0014441D" w14:paraId="4A4106F1" w14:textId="77777777" w:rsidTr="0014441D">
        <w:trPr>
          <w:trHeight w:val="330"/>
        </w:trPr>
        <w:tc>
          <w:tcPr>
            <w:tcW w:w="8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2B4EE" w14:textId="77777777" w:rsidR="0014441D" w:rsidRPr="0014441D" w:rsidRDefault="0014441D" w:rsidP="0014441D">
            <w:pPr>
              <w:widowControl/>
              <w:numPr>
                <w:ilvl w:val="0"/>
                <w:numId w:val="14"/>
              </w:numPr>
              <w:ind w:left="1080" w:firstLine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</w:rPr>
              <w:t>PLANOWANE ZASADY DYSTRYBUCJI ŻYWNOŚCI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3C9BA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ODP/DANE/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17ED86A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TAK/NIE/ND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4441D" w:rsidRPr="0014441D" w14:paraId="5A8208BF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41A60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7.1 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4B204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planuje wydawanie artykułów spożywczych w postaci paczek żywnościowych?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DEE76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7340CEE9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66619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7.2 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79756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planuje wydawanie artykułów spożywczych w postaci posiłków?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5984E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05E870F4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EB409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7.3 </w:t>
            </w:r>
          </w:p>
        </w:tc>
        <w:tc>
          <w:tcPr>
            <w:tcW w:w="8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D8C9F" w14:textId="69F21EE1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OPL planuje dystrybucję żywności w formie zestawu rocznego wydając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</w:t>
            </w:r>
            <w:r w:rsidR="00172E1D">
              <w:rPr>
                <w:rFonts w:ascii="Calibri" w:hAnsi="Calibri" w:cs="Calibri"/>
                <w:b/>
                <w:bCs/>
                <w:color w:val="000000"/>
              </w:rPr>
              <w:t>…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.. ] </w:t>
            </w:r>
            <w:r w:rsidRPr="0014441D">
              <w:rPr>
                <w:rFonts w:ascii="Calibri" w:hAnsi="Calibri" w:cs="Calibri"/>
                <w:color w:val="000000"/>
              </w:rPr>
              <w:t>paczki/-ek w ciągu całego podprogramu na 1 osobę.   </w:t>
            </w:r>
          </w:p>
        </w:tc>
      </w:tr>
      <w:tr w:rsidR="0014441D" w:rsidRPr="0014441D" w14:paraId="041328E7" w14:textId="77777777" w:rsidTr="0014441D">
        <w:trPr>
          <w:trHeight w:val="6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1F52A" w14:textId="7DFC6436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7.4 </w:t>
            </w:r>
          </w:p>
        </w:tc>
        <w:tc>
          <w:tcPr>
            <w:tcW w:w="8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732C3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 xml:space="preserve">OPL planuje dystrybucję posiłków w postaci: śniadania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II śniadania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obiadu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podwieczorku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</w:t>
            </w:r>
            <w:r w:rsidRPr="0014441D">
              <w:rPr>
                <w:rFonts w:ascii="Calibri" w:hAnsi="Calibri" w:cs="Calibri"/>
                <w:color w:val="000000"/>
              </w:rPr>
              <w:t xml:space="preserve">, kolacji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….. ].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36ACA58B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4D306" w14:textId="711B7F00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7.5</w:t>
            </w:r>
          </w:p>
        </w:tc>
        <w:tc>
          <w:tcPr>
            <w:tcW w:w="8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0745B" w14:textId="6CFAB0EC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OPL planuje dystrybucję żywności średnio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 [ …</w:t>
            </w:r>
            <w:r w:rsidR="00172E1D">
              <w:rPr>
                <w:rFonts w:ascii="Calibri" w:hAnsi="Calibri" w:cs="Calibri"/>
                <w:b/>
                <w:bCs/>
                <w:color w:val="000000"/>
              </w:rPr>
              <w:t>..…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.. ] </w:t>
            </w:r>
            <w:r w:rsidRPr="0014441D">
              <w:rPr>
                <w:rFonts w:ascii="Calibri" w:hAnsi="Calibri" w:cs="Calibri"/>
                <w:color w:val="000000"/>
              </w:rPr>
              <w:t xml:space="preserve">dni w tygodniu / średnio 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>[ …</w:t>
            </w:r>
            <w:r w:rsidR="00172E1D">
              <w:rPr>
                <w:rFonts w:ascii="Calibri" w:hAnsi="Calibri" w:cs="Calibri"/>
                <w:b/>
                <w:bCs/>
                <w:color w:val="000000"/>
              </w:rPr>
              <w:t>….</w:t>
            </w:r>
            <w:r w:rsidRPr="0014441D">
              <w:rPr>
                <w:rFonts w:ascii="Calibri" w:hAnsi="Calibri" w:cs="Calibri"/>
                <w:b/>
                <w:bCs/>
                <w:color w:val="000000"/>
              </w:rPr>
              <w:t xml:space="preserve">.. ] </w:t>
            </w:r>
            <w:r w:rsidRPr="0014441D">
              <w:rPr>
                <w:rFonts w:ascii="Calibri" w:hAnsi="Calibri" w:cs="Calibri"/>
                <w:color w:val="000000"/>
              </w:rPr>
              <w:t>dni w miesiącu. </w:t>
            </w:r>
          </w:p>
        </w:tc>
      </w:tr>
      <w:tr w:rsidR="0014441D" w:rsidRPr="0014441D" w14:paraId="72B45D7F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7A136" w14:textId="378686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7.6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054AE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planuje dystrybucję żywności poprzez bezpośrednie dostarczenie paczek żywnościowych do osób potrzebujących?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D7CA9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27A8155F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3C5F4" w14:textId="6651F1FE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7.7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DDC02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planuje dystrybucję żywności w inny sposób niż w pomieszczeniach  magazynowych OPL?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E25AD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21532642" w14:textId="77777777" w:rsidTr="0014441D">
        <w:trPr>
          <w:trHeight w:val="33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8A7D6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INNE 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BC423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0553F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DEF79B0" w14:textId="77777777" w:rsidR="0014441D" w:rsidRPr="0014441D" w:rsidRDefault="0014441D" w:rsidP="0014441D">
      <w:pPr>
        <w:widowControl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4441D">
        <w:rPr>
          <w:rFonts w:ascii="Calibri" w:hAnsi="Calibri" w:cs="Calibri"/>
          <w:color w:val="000000"/>
        </w:rPr>
        <w:t> </w:t>
      </w:r>
    </w:p>
    <w:tbl>
      <w:tblPr>
        <w:tblW w:w="921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763"/>
        <w:gridCol w:w="1547"/>
      </w:tblGrid>
      <w:tr w:rsidR="0014441D" w:rsidRPr="0014441D" w14:paraId="4881876E" w14:textId="77777777" w:rsidTr="00817A56">
        <w:trPr>
          <w:trHeight w:val="330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C01E5" w14:textId="77777777" w:rsidR="0014441D" w:rsidRPr="0014441D" w:rsidRDefault="0014441D" w:rsidP="0014441D">
            <w:pPr>
              <w:widowControl/>
              <w:numPr>
                <w:ilvl w:val="0"/>
                <w:numId w:val="15"/>
              </w:numPr>
              <w:ind w:left="1080" w:firstLine="0"/>
              <w:textAlignment w:val="baseline"/>
              <w:divId w:val="2084373457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</w:rPr>
              <w:lastRenderedPageBreak/>
              <w:t>PLANOWANE WSKAZNIKI DYSTRYBUCJ ŻYWNOŚCI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17A56" w:rsidRPr="0014441D" w14:paraId="7FC8DA46" w14:textId="77777777" w:rsidTr="00817A56">
        <w:trPr>
          <w:trHeight w:val="421"/>
        </w:trPr>
        <w:tc>
          <w:tcPr>
            <w:tcW w:w="7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56D9D" w14:textId="77777777" w:rsidR="00817A56" w:rsidRPr="0014441D" w:rsidRDefault="00817A56" w:rsidP="0014441D">
            <w:pPr>
              <w:widowControl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WOJEWÓDZTWO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5F768" w14:textId="77777777" w:rsidR="00817A56" w:rsidRPr="00817A56" w:rsidRDefault="00817A56" w:rsidP="0014441D">
            <w:pPr>
              <w:widowControl/>
              <w:jc w:val="both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  <w:p w14:paraId="5730A222" w14:textId="3E23AE7E" w:rsidR="00817A56" w:rsidRPr="0014441D" w:rsidRDefault="00817A56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817A56">
              <w:rPr>
                <w:rFonts w:ascii="Calibri" w:hAnsi="Calibri" w:cs="Calibri"/>
                <w:b/>
                <w:bCs/>
                <w:color w:val="000000"/>
              </w:rPr>
              <w:t>ŚLĄSKIE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17A56" w:rsidRPr="0014441D" w14:paraId="0C34BD30" w14:textId="77777777" w:rsidTr="00817A56">
        <w:trPr>
          <w:trHeight w:val="33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AAD29" w14:textId="77777777" w:rsidR="00817A56" w:rsidRPr="0014441D" w:rsidRDefault="00817A56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8.1 </w:t>
            </w:r>
          </w:p>
        </w:tc>
        <w:tc>
          <w:tcPr>
            <w:tcW w:w="6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1CFF1" w14:textId="77777777" w:rsidR="00817A56" w:rsidRPr="0014441D" w:rsidRDefault="00817A56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Planowana liczba osób, która zostanie objęta pomocą żywnościową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D3DF0" w14:textId="77777777" w:rsidR="00817A56" w:rsidRPr="0014441D" w:rsidRDefault="00817A56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  <w:p w14:paraId="2EB5B6DB" w14:textId="0608E887" w:rsidR="00817A56" w:rsidRPr="0014441D" w:rsidRDefault="00817A56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17A56" w:rsidRPr="0014441D" w14:paraId="1E5B96A2" w14:textId="77777777" w:rsidTr="00817A56">
        <w:trPr>
          <w:trHeight w:val="33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A94CE" w14:textId="77777777" w:rsidR="00817A56" w:rsidRPr="0014441D" w:rsidRDefault="00817A56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8.2 </w:t>
            </w:r>
          </w:p>
        </w:tc>
        <w:tc>
          <w:tcPr>
            <w:tcW w:w="6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3B8FC7" w14:textId="77777777" w:rsidR="00817A56" w:rsidRPr="0014441D" w:rsidRDefault="00817A56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Planowana liczba osób, którym zostanie przekazana pomoc w formie paczek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AA0A6" w14:textId="77777777" w:rsidR="00817A56" w:rsidRPr="0014441D" w:rsidRDefault="00817A56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  <w:p w14:paraId="0BCBA3E7" w14:textId="408F2491" w:rsidR="00817A56" w:rsidRPr="0014441D" w:rsidRDefault="00817A56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17A56" w:rsidRPr="0014441D" w14:paraId="45CF0EBB" w14:textId="77777777" w:rsidTr="00817A56">
        <w:trPr>
          <w:trHeight w:val="33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E83CB" w14:textId="77777777" w:rsidR="00817A56" w:rsidRPr="0014441D" w:rsidRDefault="00817A56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8.3 </w:t>
            </w:r>
          </w:p>
        </w:tc>
        <w:tc>
          <w:tcPr>
            <w:tcW w:w="6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2CC66" w14:textId="77777777" w:rsidR="00817A56" w:rsidRPr="0014441D" w:rsidRDefault="00817A56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Planowana liczba osób, którym zostanie przekazana pomoc w formie posiłków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FA33E" w14:textId="77777777" w:rsidR="00817A56" w:rsidRPr="0014441D" w:rsidRDefault="00817A56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  <w:p w14:paraId="5F6F2443" w14:textId="3FCFACA9" w:rsidR="00817A56" w:rsidRPr="0014441D" w:rsidRDefault="00817A56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17A56" w:rsidRPr="0014441D" w14:paraId="79BA2A6D" w14:textId="77777777" w:rsidTr="00817A56">
        <w:trPr>
          <w:trHeight w:val="33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750775" w14:textId="77777777" w:rsidR="00817A56" w:rsidRPr="0014441D" w:rsidRDefault="00817A56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8.4 </w:t>
            </w:r>
          </w:p>
        </w:tc>
        <w:tc>
          <w:tcPr>
            <w:tcW w:w="6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BE015" w14:textId="77777777" w:rsidR="00817A56" w:rsidRPr="0014441D" w:rsidRDefault="00817A56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Planowana liczba paczek [ilość wydań x ilość osób]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24938" w14:textId="77777777" w:rsidR="00817A56" w:rsidRPr="0014441D" w:rsidRDefault="00817A56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  <w:p w14:paraId="1C04A853" w14:textId="031B42E7" w:rsidR="00817A56" w:rsidRPr="0014441D" w:rsidRDefault="00817A56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17A56" w:rsidRPr="0014441D" w14:paraId="3DA97100" w14:textId="77777777" w:rsidTr="00817A56">
        <w:trPr>
          <w:trHeight w:val="33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A933A" w14:textId="77777777" w:rsidR="00817A56" w:rsidRPr="0014441D" w:rsidRDefault="00817A56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8.5 </w:t>
            </w:r>
          </w:p>
        </w:tc>
        <w:tc>
          <w:tcPr>
            <w:tcW w:w="6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F0D2F" w14:textId="77777777" w:rsidR="00817A56" w:rsidRPr="0014441D" w:rsidRDefault="00817A56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Planowana liczba posiłków 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02D33" w14:textId="77777777" w:rsidR="00817A56" w:rsidRPr="0014441D" w:rsidRDefault="00817A56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  <w:p w14:paraId="3801F1E3" w14:textId="372FF6EA" w:rsidR="00817A56" w:rsidRPr="0014441D" w:rsidRDefault="00817A56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860D72E" w14:textId="77777777" w:rsidR="0014441D" w:rsidRPr="0014441D" w:rsidRDefault="0014441D" w:rsidP="0014441D">
      <w:pPr>
        <w:widowControl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4441D">
        <w:rPr>
          <w:color w:val="000000"/>
        </w:rPr>
        <w:t> </w:t>
      </w:r>
    </w:p>
    <w:p w14:paraId="262BD2CF" w14:textId="77777777" w:rsidR="0014441D" w:rsidRPr="0014441D" w:rsidRDefault="0014441D" w:rsidP="0014441D">
      <w:pPr>
        <w:widowControl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4441D">
        <w:rPr>
          <w:rFonts w:ascii="Calibri" w:hAnsi="Calibri" w:cs="Calibri"/>
          <w:color w:val="000000"/>
        </w:rPr>
        <w:t> </w:t>
      </w:r>
    </w:p>
    <w:tbl>
      <w:tblPr>
        <w:tblW w:w="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6990"/>
        <w:gridCol w:w="1365"/>
      </w:tblGrid>
      <w:tr w:rsidR="0014441D" w:rsidRPr="0014441D" w14:paraId="4A3FCE8C" w14:textId="77777777" w:rsidTr="0014441D">
        <w:trPr>
          <w:trHeight w:val="330"/>
        </w:trPr>
        <w:tc>
          <w:tcPr>
            <w:tcW w:w="7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31388" w14:textId="77777777" w:rsidR="0014441D" w:rsidRPr="0014441D" w:rsidRDefault="0014441D" w:rsidP="0014441D">
            <w:pPr>
              <w:widowControl/>
              <w:numPr>
                <w:ilvl w:val="0"/>
                <w:numId w:val="16"/>
              </w:numPr>
              <w:ind w:left="1080" w:firstLine="0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</w:rPr>
              <w:t>POTENCJAŁ OPL W OBSZARZE ZDOLNOŚCI ADMINISTRACYJNYCH DO REALIZACJI DZIAŁAŃ NA RZECZ WŁĄCZENIA SPOŁECZNEGO I PLAN REALIZACJI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13B6B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ODP/DANE/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961712F" w14:textId="77777777" w:rsidR="0014441D" w:rsidRPr="0014441D" w:rsidRDefault="0014441D" w:rsidP="0014441D">
            <w:pPr>
              <w:widowControl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TAK/NIE/ND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4441D" w:rsidRPr="0014441D" w14:paraId="6290DE92" w14:textId="77777777" w:rsidTr="0014441D">
        <w:trPr>
          <w:trHeight w:val="58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3ACBA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9.1 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60336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posiada doświadczenie w realizacji działań na rzecz włączenia społecznego?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5E578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1971A804" w14:textId="77777777" w:rsidTr="0014441D">
        <w:trPr>
          <w:trHeight w:val="33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766CC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9.2 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F7F32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Od ilu lat OPL prowadzi działania na rzecz włączenia społecznego?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F67E6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5536EBC9" w14:textId="77777777" w:rsidTr="0014441D">
        <w:trPr>
          <w:trHeight w:val="33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638A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9.3 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286EB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działania na rzecz włączenia społecznego wynikają ze statutu OPL?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E9A6C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3CF04EEF" w14:textId="77777777" w:rsidTr="0014441D">
        <w:trPr>
          <w:trHeight w:val="33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073F5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9.4 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D5419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współpracuje z innymi instytucjami lub organizacjami celem wdrożenia działań na rzecz włączenia społecznego?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0119C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632874AA" w14:textId="77777777" w:rsidTr="0014441D">
        <w:trPr>
          <w:trHeight w:val="33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108AE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9.5 </w:t>
            </w:r>
          </w:p>
        </w:tc>
        <w:tc>
          <w:tcPr>
            <w:tcW w:w="8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6DD98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OPL działając wspólnie z innymi organizacjami, prowadzi działania na rzecz włączenia społecznego w następujący sposób: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  <w:gridCol w:w="5115"/>
            </w:tblGrid>
            <w:tr w:rsidR="0014441D" w:rsidRPr="0014441D" w14:paraId="2EF443F9" w14:textId="77777777" w:rsidTr="0014441D">
              <w:trPr>
                <w:trHeight w:val="300"/>
              </w:trPr>
              <w:tc>
                <w:tcPr>
                  <w:tcW w:w="30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2EFD6A8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b/>
                      <w:bCs/>
                      <w:color w:val="000000"/>
                    </w:rPr>
                    <w:t>Nazwa organizacji lub instytucji</w:t>
                  </w: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51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60A949F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b/>
                      <w:bCs/>
                      <w:color w:val="000000"/>
                    </w:rPr>
                    <w:t>Zakres współpracy</w:t>
                  </w: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14441D" w:rsidRPr="0014441D" w14:paraId="3B16F820" w14:textId="77777777" w:rsidTr="0014441D">
              <w:trPr>
                <w:trHeight w:val="300"/>
              </w:trPr>
              <w:tc>
                <w:tcPr>
                  <w:tcW w:w="30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BE06160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Np. Urząd Gminy </w:t>
                  </w:r>
                </w:p>
              </w:tc>
              <w:tc>
                <w:tcPr>
                  <w:tcW w:w="51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A048960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14441D" w:rsidRPr="0014441D" w14:paraId="4EA4224B" w14:textId="77777777" w:rsidTr="0014441D">
              <w:trPr>
                <w:trHeight w:val="300"/>
              </w:trPr>
              <w:tc>
                <w:tcPr>
                  <w:tcW w:w="30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B39ABB4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Np. OPS </w:t>
                  </w:r>
                </w:p>
              </w:tc>
              <w:tc>
                <w:tcPr>
                  <w:tcW w:w="51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E7D0E8D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14441D" w:rsidRPr="0014441D" w14:paraId="41BC8971" w14:textId="77777777" w:rsidTr="0014441D">
              <w:trPr>
                <w:trHeight w:val="300"/>
              </w:trPr>
              <w:tc>
                <w:tcPr>
                  <w:tcW w:w="30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9C486D1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Np. Stowarzyszenie …. </w:t>
                  </w:r>
                </w:p>
              </w:tc>
              <w:tc>
                <w:tcPr>
                  <w:tcW w:w="51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374C529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78F17BD4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2109951" w14:textId="77777777" w:rsidR="0014441D" w:rsidRPr="0014441D" w:rsidRDefault="0014441D" w:rsidP="0014441D">
      <w:pPr>
        <w:widowControl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4441D">
        <w:rPr>
          <w:rFonts w:ascii="Calibri" w:hAnsi="Calibri" w:cs="Calibri"/>
          <w:color w:val="000000"/>
        </w:rPr>
        <w:t> </w:t>
      </w:r>
    </w:p>
    <w:tbl>
      <w:tblPr>
        <w:tblW w:w="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7035"/>
        <w:gridCol w:w="1350"/>
      </w:tblGrid>
      <w:tr w:rsidR="0014441D" w:rsidRPr="0014441D" w14:paraId="4E41F587" w14:textId="77777777" w:rsidTr="0014441D">
        <w:trPr>
          <w:trHeight w:val="330"/>
        </w:trPr>
        <w:tc>
          <w:tcPr>
            <w:tcW w:w="7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D6800E" w14:textId="77777777" w:rsidR="0014441D" w:rsidRPr="0014441D" w:rsidRDefault="0014441D" w:rsidP="0014441D">
            <w:pPr>
              <w:widowControl/>
              <w:numPr>
                <w:ilvl w:val="0"/>
                <w:numId w:val="17"/>
              </w:numPr>
              <w:ind w:left="1080" w:firstLine="0"/>
              <w:jc w:val="bot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</w:rPr>
              <w:t>POTENCJAŁ OPL W PROWADZENIU OBOWIĄZKOWYCH DZIAŁAŃ TOWARZYSZĄCYCH WYNIKAJĄCYCH Z BIEŻĄCEJ DZIAŁALNOŚCI ORGANIZACJI. </w:t>
            </w: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B8BCD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ODP/DANE/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692F14E8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TAK/NIE/ND</w:t>
            </w:r>
            <w:r w:rsidRPr="0014441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4441D" w:rsidRPr="0014441D" w14:paraId="76324793" w14:textId="77777777" w:rsidTr="0014441D">
        <w:trPr>
          <w:trHeight w:val="33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50F70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10.1 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E1BE5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Czy OPL p</w:t>
            </w:r>
            <w:r w:rsidRPr="0014441D">
              <w:rPr>
                <w:rFonts w:ascii="Calibri" w:hAnsi="Calibri" w:cs="Calibri"/>
                <w:color w:val="000000"/>
                <w:sz w:val="19"/>
                <w:szCs w:val="19"/>
              </w:rPr>
              <w:t>rowadzi działania mające na celu włączenie osób doświadczających deprywacją materialną w funkcjonowanie społeczności lokalnej oraz pomoc towarzyszącą, niezbędną do zaspokojenia potrzeb życiowych osób korzystających z pomocy żywnościowej?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102B8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41D" w:rsidRPr="0014441D" w14:paraId="2F5EAF0E" w14:textId="77777777" w:rsidTr="0014441D">
        <w:trPr>
          <w:trHeight w:val="33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0C0A0" w14:textId="77777777" w:rsidR="0014441D" w:rsidRPr="0014441D" w:rsidRDefault="0014441D" w:rsidP="0014441D">
            <w:pPr>
              <w:widowControl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10.2 </w:t>
            </w:r>
          </w:p>
        </w:tc>
        <w:tc>
          <w:tcPr>
            <w:tcW w:w="8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A7519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OPL prowadzi następujące działania: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0"/>
              <w:gridCol w:w="5340"/>
            </w:tblGrid>
            <w:tr w:rsidR="0014441D" w:rsidRPr="0014441D" w14:paraId="13812053" w14:textId="77777777" w:rsidTr="0014441D">
              <w:trPr>
                <w:trHeight w:val="300"/>
              </w:trPr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E0AF1AF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RODZAJ DZIAŁANIA  </w:t>
                  </w:r>
                </w:p>
              </w:tc>
              <w:tc>
                <w:tcPr>
                  <w:tcW w:w="5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4E6C0D9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DODATKOWY OPIS </w:t>
                  </w:r>
                </w:p>
              </w:tc>
            </w:tr>
            <w:tr w:rsidR="0014441D" w:rsidRPr="0014441D" w14:paraId="37FC196C" w14:textId="77777777" w:rsidTr="0014441D">
              <w:trPr>
                <w:trHeight w:val="300"/>
              </w:trPr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BC1BB4F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Punkt informacyjny dotyczący działań OPL i FEPŻ </w:t>
                  </w:r>
                </w:p>
              </w:tc>
              <w:tc>
                <w:tcPr>
                  <w:tcW w:w="5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23BB784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14441D" w:rsidRPr="0014441D" w14:paraId="0F7F4A72" w14:textId="77777777" w:rsidTr="0014441D">
              <w:trPr>
                <w:trHeight w:val="300"/>
              </w:trPr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D680F3C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Aktywizacja społeczna </w:t>
                  </w:r>
                </w:p>
              </w:tc>
              <w:tc>
                <w:tcPr>
                  <w:tcW w:w="5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C1D6A2D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14441D" w:rsidRPr="0014441D" w14:paraId="7FEE6B02" w14:textId="77777777" w:rsidTr="0014441D">
              <w:trPr>
                <w:trHeight w:val="300"/>
              </w:trPr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157A1E7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Aktywizacja zawodowa </w:t>
                  </w:r>
                </w:p>
              </w:tc>
              <w:tc>
                <w:tcPr>
                  <w:tcW w:w="5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9EACE05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14441D" w:rsidRPr="0014441D" w14:paraId="380D3D63" w14:textId="77777777" w:rsidTr="0014441D">
              <w:trPr>
                <w:trHeight w:val="300"/>
              </w:trPr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88C19B8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Aktywizacja kulturalna </w:t>
                  </w:r>
                </w:p>
              </w:tc>
              <w:tc>
                <w:tcPr>
                  <w:tcW w:w="5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1C39A8F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14441D" w:rsidRPr="0014441D" w14:paraId="7B62365A" w14:textId="77777777" w:rsidTr="0014441D">
              <w:trPr>
                <w:trHeight w:val="300"/>
              </w:trPr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EF8C5D8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Działania edukacyjne </w:t>
                  </w:r>
                </w:p>
              </w:tc>
              <w:tc>
                <w:tcPr>
                  <w:tcW w:w="5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8CAE93A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14441D" w:rsidRPr="0014441D" w14:paraId="79342497" w14:textId="77777777" w:rsidTr="0014441D">
              <w:trPr>
                <w:trHeight w:val="300"/>
              </w:trPr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1CC0433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Działania z zakresu niemarnowania żywności </w:t>
                  </w:r>
                </w:p>
              </w:tc>
              <w:tc>
                <w:tcPr>
                  <w:tcW w:w="5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AC9C26A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14441D" w:rsidRPr="0014441D" w14:paraId="19096E46" w14:textId="77777777" w:rsidTr="0014441D">
              <w:trPr>
                <w:trHeight w:val="300"/>
              </w:trPr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06C9BA5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Szerzenie idei wolontariatu </w:t>
                  </w:r>
                </w:p>
              </w:tc>
              <w:tc>
                <w:tcPr>
                  <w:tcW w:w="5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19C021A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14441D" w:rsidRPr="0014441D" w14:paraId="38769438" w14:textId="77777777" w:rsidTr="0014441D">
              <w:trPr>
                <w:trHeight w:val="300"/>
              </w:trPr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9D82A34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 xml:space="preserve">Działania z zakresu </w:t>
                  </w:r>
                  <w:r w:rsidRPr="0014441D">
                    <w:rPr>
                      <w:rFonts w:ascii="Calibri" w:hAnsi="Calibri" w:cs="Calibri"/>
                      <w:color w:val="000000"/>
                      <w:sz w:val="19"/>
                      <w:szCs w:val="19"/>
                    </w:rPr>
                    <w:t>integracji społecznej i międzypokoleniowej </w:t>
                  </w:r>
                </w:p>
              </w:tc>
              <w:tc>
                <w:tcPr>
                  <w:tcW w:w="5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4D7DE44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14441D" w:rsidRPr="0014441D" w14:paraId="524DD9AB" w14:textId="77777777" w:rsidTr="0014441D">
              <w:trPr>
                <w:trHeight w:val="300"/>
              </w:trPr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821070E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lastRenderedPageBreak/>
                    <w:t>Inne: </w:t>
                  </w:r>
                </w:p>
              </w:tc>
              <w:tc>
                <w:tcPr>
                  <w:tcW w:w="5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6186E56" w14:textId="77777777" w:rsidR="0014441D" w:rsidRPr="0014441D" w:rsidRDefault="0014441D" w:rsidP="0014441D">
                  <w:pPr>
                    <w:widowControl/>
                    <w:textAlignment w:val="baseline"/>
                    <w:rPr>
                      <w:color w:val="000000"/>
                      <w:sz w:val="24"/>
                      <w:szCs w:val="24"/>
                    </w:rPr>
                  </w:pPr>
                  <w:r w:rsidRPr="0014441D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0FA45BB4" w14:textId="77777777" w:rsidR="0014441D" w:rsidRPr="0014441D" w:rsidRDefault="0014441D" w:rsidP="0014441D">
            <w:pPr>
              <w:widowControl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4441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4F87F67" w14:textId="77777777" w:rsidR="0014441D" w:rsidRDefault="0014441D" w:rsidP="09A85691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62486C05" w14:textId="0EDCE23B" w:rsidR="0038780B" w:rsidRPr="0074667E" w:rsidRDefault="1EFC41A6" w:rsidP="76DE5ED3">
      <w:pPr>
        <w:widowControl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76DE5ED3">
        <w:rPr>
          <w:rFonts w:asciiTheme="majorHAnsi" w:eastAsiaTheme="majorEastAsia" w:hAnsiTheme="majorHAnsi" w:cstheme="majorBidi"/>
          <w:sz w:val="24"/>
          <w:szCs w:val="24"/>
        </w:rPr>
        <w:t xml:space="preserve">ORGANIZACJA PARTNERSKA LOKALNA </w:t>
      </w:r>
      <w:r w:rsidR="3DEBBDDD" w:rsidRPr="76DE5ED3">
        <w:rPr>
          <w:rFonts w:asciiTheme="majorHAnsi" w:eastAsiaTheme="majorEastAsia" w:hAnsiTheme="majorHAnsi" w:cstheme="majorBidi"/>
          <w:sz w:val="24"/>
          <w:szCs w:val="24"/>
        </w:rPr>
        <w:t>DEKLARUJE</w:t>
      </w:r>
      <w:r w:rsidR="65E9DB86" w:rsidRPr="76DE5ED3">
        <w:rPr>
          <w:rFonts w:asciiTheme="majorHAnsi" w:eastAsiaTheme="majorEastAsia" w:hAnsiTheme="majorHAnsi" w:cstheme="majorBidi"/>
          <w:sz w:val="24"/>
          <w:szCs w:val="24"/>
        </w:rPr>
        <w:t xml:space="preserve"> UDZIAŁ W</w:t>
      </w:r>
      <w:r w:rsidR="442560DD" w:rsidRPr="76DE5ED3">
        <w:rPr>
          <w:rFonts w:asciiTheme="majorHAnsi" w:eastAsiaTheme="majorEastAsia" w:hAnsiTheme="majorHAnsi" w:cstheme="majorBidi"/>
          <w:sz w:val="24"/>
          <w:szCs w:val="24"/>
        </w:rPr>
        <w:t xml:space="preserve"> PROGRAMIE FUNDUSZE EUROPEJSKIE NA POMOC ŻYWNOŚCIOWĄ 2021-2027 </w:t>
      </w:r>
      <w:r w:rsidR="3DEBBDDD" w:rsidRPr="76DE5ED3">
        <w:rPr>
          <w:rFonts w:asciiTheme="majorHAnsi" w:eastAsiaTheme="majorEastAsia" w:hAnsiTheme="majorHAnsi" w:cstheme="majorBidi"/>
          <w:sz w:val="24"/>
          <w:szCs w:val="24"/>
        </w:rPr>
        <w:t xml:space="preserve">I </w:t>
      </w:r>
      <w:r w:rsidRPr="76DE5ED3">
        <w:rPr>
          <w:rFonts w:asciiTheme="majorHAnsi" w:eastAsiaTheme="majorEastAsia" w:hAnsiTheme="majorHAnsi" w:cstheme="majorBidi"/>
          <w:sz w:val="24"/>
          <w:szCs w:val="24"/>
        </w:rPr>
        <w:t>OŚWI</w:t>
      </w:r>
      <w:r w:rsidR="0ED407F8" w:rsidRPr="76DE5ED3">
        <w:rPr>
          <w:rFonts w:asciiTheme="majorHAnsi" w:eastAsiaTheme="majorEastAsia" w:hAnsiTheme="majorHAnsi" w:cstheme="majorBidi"/>
          <w:sz w:val="24"/>
          <w:szCs w:val="24"/>
        </w:rPr>
        <w:t>A</w:t>
      </w:r>
      <w:r w:rsidRPr="76DE5ED3">
        <w:rPr>
          <w:rFonts w:asciiTheme="majorHAnsi" w:eastAsiaTheme="majorEastAsia" w:hAnsiTheme="majorHAnsi" w:cstheme="majorBidi"/>
          <w:sz w:val="24"/>
          <w:szCs w:val="24"/>
        </w:rPr>
        <w:t>DCZA, IŻ</w:t>
      </w:r>
      <w:r w:rsidR="07EE465B" w:rsidRPr="76DE5ED3">
        <w:rPr>
          <w:rFonts w:asciiTheme="majorHAnsi" w:eastAsiaTheme="majorEastAsia" w:hAnsiTheme="majorHAnsi" w:cstheme="majorBidi"/>
          <w:sz w:val="24"/>
          <w:szCs w:val="24"/>
        </w:rPr>
        <w:t>:</w:t>
      </w:r>
    </w:p>
    <w:p w14:paraId="020FB4D2" w14:textId="4A04C59C" w:rsidR="0038780B" w:rsidRPr="0074667E" w:rsidRDefault="0038780B" w:rsidP="09A85691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5E6B173A" w14:textId="6E77FA6A" w:rsidR="49FBD763" w:rsidRDefault="49FBD763" w:rsidP="47518F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j</w:t>
      </w:r>
      <w:r w:rsidR="00B80C1A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est Ośrodkiem Pomocy </w:t>
      </w:r>
      <w:r w:rsidR="2ABDC31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Społecznej</w:t>
      </w:r>
      <w:r w:rsidR="00B80C1A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w rozumieniu Ustawy z dnia 12 marca 2004 r. o pomocy społecznej</w:t>
      </w:r>
      <w:r w:rsidR="66EDB93E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="00B80C1A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/ </w:t>
      </w:r>
      <w:r w:rsidR="56081107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rowadzi działania</w:t>
      </w:r>
      <w:r w:rsidR="1EFC41A6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non-profit na rzecz osób najbardziej potrzebujących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takie jak …. </w:t>
      </w:r>
      <w:r w:rsidRPr="47518F91">
        <w:rPr>
          <w:rStyle w:val="Odwoanieprzypisudolnego"/>
          <w:rFonts w:asciiTheme="majorHAnsi" w:eastAsiaTheme="majorEastAsia" w:hAnsiTheme="majorHAnsi" w:cstheme="majorBidi"/>
          <w:color w:val="000000" w:themeColor="text1"/>
          <w:sz w:val="24"/>
          <w:szCs w:val="24"/>
        </w:rPr>
        <w:footnoteReference w:id="1"/>
      </w:r>
    </w:p>
    <w:p w14:paraId="4B3215BC" w14:textId="4887E3EB" w:rsidR="6F86C2B2" w:rsidRDefault="4933849D" w:rsidP="47518F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F4256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 posiada / </w:t>
      </w:r>
      <w:r w:rsidR="19269312" w:rsidRPr="4F425618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518F6AE8" w:rsidRPr="4F4256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osiada doświadczenie w </w:t>
      </w:r>
      <w:r w:rsidR="374873E5" w:rsidRPr="4F4256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realizacji POPŻ 2014 – 2020 </w:t>
      </w:r>
      <w:r w:rsidR="78F3ABD5" w:rsidRPr="4F425618">
        <w:rPr>
          <w:rFonts w:ascii="Calibri" w:eastAsia="Calibri" w:hAnsi="Calibri" w:cs="Calibri"/>
          <w:color w:val="000000" w:themeColor="text1"/>
          <w:sz w:val="24"/>
          <w:szCs w:val="24"/>
        </w:rPr>
        <w:t>i dystrybucją</w:t>
      </w:r>
      <w:r w:rsidR="1A2CE865" w:rsidRPr="4F4256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168F5B" w:rsidRPr="4F425618">
        <w:rPr>
          <w:rFonts w:ascii="Calibri" w:eastAsia="Calibri" w:hAnsi="Calibri" w:cs="Calibri"/>
          <w:color w:val="000000" w:themeColor="text1"/>
          <w:sz w:val="24"/>
          <w:szCs w:val="24"/>
        </w:rPr>
        <w:t>żywności</w:t>
      </w:r>
      <w:r w:rsidR="1A2CE865" w:rsidRPr="4F4256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3C537C36" w:rsidRPr="4F425618">
        <w:rPr>
          <w:rFonts w:ascii="Calibri" w:eastAsia="Calibri" w:hAnsi="Calibri" w:cs="Calibri"/>
          <w:color w:val="000000" w:themeColor="text1"/>
          <w:sz w:val="24"/>
          <w:szCs w:val="24"/>
        </w:rPr>
        <w:t>wśród</w:t>
      </w:r>
      <w:r w:rsidR="1A2CE865" w:rsidRPr="4F42561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osób </w:t>
      </w:r>
      <w:r w:rsidR="1D0C23EA" w:rsidRPr="4F425618">
        <w:rPr>
          <w:rFonts w:ascii="Calibri" w:eastAsia="Calibri" w:hAnsi="Calibri" w:cs="Calibri"/>
          <w:color w:val="000000" w:themeColor="text1"/>
          <w:sz w:val="24"/>
          <w:szCs w:val="24"/>
        </w:rPr>
        <w:t>potrzebujących;</w:t>
      </w:r>
    </w:p>
    <w:p w14:paraId="5400F689" w14:textId="756F5F8C" w:rsidR="65CAE053" w:rsidRDefault="65CAE053" w:rsidP="47518F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7518F91">
        <w:rPr>
          <w:rFonts w:ascii="Calibri" w:eastAsia="Calibri" w:hAnsi="Calibri" w:cs="Calibri"/>
          <w:color w:val="000000" w:themeColor="text1"/>
          <w:sz w:val="24"/>
          <w:szCs w:val="24"/>
        </w:rPr>
        <w:t>zapoznała się z treścią:</w:t>
      </w: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</w:p>
    <w:p w14:paraId="49D5D319" w14:textId="4460499E" w:rsidR="65CAE053" w:rsidRDefault="65CAE053" w:rsidP="47518F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Programu Fundusze Europejskie Na Pomoc Żywnościową 2021-2027;</w:t>
      </w:r>
    </w:p>
    <w:p w14:paraId="4C7E81BB" w14:textId="1AD9AA07" w:rsidR="65CAE053" w:rsidRDefault="65CAE053" w:rsidP="47518F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6DE5ED3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Wytycznych Instytucji Zarządzającej (MR</w:t>
      </w:r>
      <w:r w:rsidR="00567763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P</w:t>
      </w:r>
      <w:r w:rsidRPr="76DE5ED3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iPS) dla Instytucji Pośredniczącej i beneficjentów-organizacji partnerskich dotyczące działań realizowanych w ramach Programu Fundusze Europejskie na Pomoc Żywnościową 2021-2027 współfinansowanego z Europejskiego Funduszu Społecznego Plus – Podprogram 202</w:t>
      </w:r>
      <w:r w:rsidR="00172E1D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5</w:t>
      </w:r>
      <w:r w:rsidRPr="76DE5ED3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;</w:t>
      </w:r>
    </w:p>
    <w:p w14:paraId="4470B5F6" w14:textId="56D1F93F" w:rsidR="65CAE053" w:rsidRDefault="65CAE053" w:rsidP="47518F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Podręcznika wnioskodawcy i beneficjenta Funduszy Europejskich 2021-2027 w zakresie informacji i promocji</w:t>
      </w:r>
    </w:p>
    <w:p w14:paraId="36995B57" w14:textId="5C0561C4" w:rsidR="65CAE053" w:rsidRDefault="65CAE053" w:rsidP="47518F91">
      <w:pPr>
        <w:spacing w:line="276" w:lineRule="auto"/>
        <w:ind w:firstLine="720"/>
        <w:jc w:val="both"/>
        <w:rPr>
          <w:color w:val="000000" w:themeColor="text1"/>
        </w:rPr>
      </w:pPr>
      <w:r w:rsidRPr="47518F9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 zobowiązuje się do ich stosowania.</w:t>
      </w:r>
    </w:p>
    <w:p w14:paraId="3EDA3FEC" w14:textId="64E3E1A8" w:rsidR="0082552C" w:rsidRPr="0082552C" w:rsidRDefault="1EFC41A6" w:rsidP="09A856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Posiada 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zdolności </w:t>
      </w: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administracyjne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 personalne z</w:t>
      </w: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apewniaj</w:t>
      </w:r>
      <w:r w:rsidR="0082552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ące właściwą obsługę realizację programu, a w szczególności do</w:t>
      </w:r>
      <w:r w:rsidR="002229CD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:</w:t>
      </w:r>
    </w:p>
    <w:p w14:paraId="17E78DCE" w14:textId="1195500C" w:rsidR="0082552C" w:rsidRPr="0082552C" w:rsidRDefault="0082552C" w:rsidP="09A856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realizacji działań w zakresie dystrybucji artykułów 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spożywczych</w:t>
      </w: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otrzymanych w ramach programu</w:t>
      </w:r>
      <w:r w:rsidR="002229CD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oraz w ramach stałej współpracy z Bankiem Żywności a dystrybuowanej w ramach programu</w:t>
      </w: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;</w:t>
      </w:r>
    </w:p>
    <w:p w14:paraId="137A8F97" w14:textId="7023C50B" w:rsidR="0082552C" w:rsidRDefault="0082552C" w:rsidP="09A856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sz w:val="24"/>
          <w:szCs w:val="24"/>
        </w:rPr>
        <w:t xml:space="preserve">Realizacji działań na rzecz włączenia społecznego; </w:t>
      </w:r>
    </w:p>
    <w:p w14:paraId="2C80BB78" w14:textId="6B720878" w:rsidR="0082552C" w:rsidRDefault="0082552C" w:rsidP="09A856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sz w:val="24"/>
          <w:szCs w:val="24"/>
        </w:rPr>
        <w:t>Prowadzenia odrębnych systemów ewidencji księgowej i gospodarki magazynowej artykułów dostarczonych z programu i innych źródeł.</w:t>
      </w:r>
    </w:p>
    <w:p w14:paraId="624CBD52" w14:textId="0DEFCF44" w:rsidR="0082552C" w:rsidRDefault="0082552C" w:rsidP="4F42561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4F425618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Posiad</w:t>
      </w:r>
      <w:r w:rsidR="06AD8E9B" w:rsidRPr="4F425618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a</w:t>
      </w:r>
      <w:r w:rsidRPr="4F425618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doświadczenia w prowadzeniu działań o charakterze włączenia społecznego, prowadzenie stałej współpracy z organizacjami lub podmiotami prowadzącymi takie działania.</w:t>
      </w:r>
    </w:p>
    <w:p w14:paraId="6BC94AFD" w14:textId="398D4048" w:rsidR="0082552C" w:rsidRDefault="1A858B5A" w:rsidP="09A856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osiada </w:t>
      </w:r>
      <w:r w:rsidR="1EFC41A6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magazynowe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 personalne </w:t>
      </w:r>
      <w:r w:rsidR="1EFC41A6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zapewniające realizację dystrybucji </w:t>
      </w:r>
      <w:r w:rsidR="0082552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artykułów 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spożywczych</w:t>
      </w:r>
      <w:r w:rsidR="0082552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;</w:t>
      </w:r>
    </w:p>
    <w:p w14:paraId="48C2ABF6" w14:textId="3F625456" w:rsidR="0038780B" w:rsidRPr="0074667E" w:rsidRDefault="79B1FF15" w:rsidP="09A856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Posiada zdolności administracyjne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 personalne</w:t>
      </w:r>
      <w:r w:rsidR="2054B3C9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do realizacji działań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na rzecz włączenia społecznego;</w:t>
      </w:r>
    </w:p>
    <w:p w14:paraId="144A5D23" w14:textId="058CEAA7" w:rsidR="0038780B" w:rsidRPr="0074667E" w:rsidRDefault="79B1FF15" w:rsidP="09A856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sz w:val="24"/>
          <w:szCs w:val="24"/>
        </w:rPr>
        <w:t>Prowadzi działania mające na celu włączenie osób doświadczających deprywacji materialnej w funkcjonowanie społeczności lokalnej oraz pomoc towarzyszącą niezbędną do zaspokojenia potrzeb życiowych osób korzystających z pomocy żywnościowej</w:t>
      </w:r>
    </w:p>
    <w:p w14:paraId="4475F14C" w14:textId="079B070C" w:rsidR="66BEA69E" w:rsidRDefault="66BEA69E" w:rsidP="47518F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Style w:val="normaltextrun"/>
          <w:rFonts w:asciiTheme="majorHAnsi" w:eastAsiaTheme="majorEastAsia" w:hAnsiTheme="majorHAnsi" w:cstheme="majorBidi"/>
          <w:color w:val="000000" w:themeColor="text1"/>
          <w:sz w:val="22"/>
          <w:szCs w:val="22"/>
        </w:rPr>
        <w:lastRenderedPageBreak/>
        <w:t>Z</w:t>
      </w:r>
      <w:r w:rsidRPr="47518F91">
        <w:rPr>
          <w:rFonts w:asciiTheme="majorHAnsi" w:eastAsiaTheme="majorEastAsia" w:hAnsiTheme="majorHAnsi" w:cstheme="majorBidi"/>
          <w:sz w:val="24"/>
          <w:szCs w:val="24"/>
        </w:rPr>
        <w:t>obowiązuje są do prowadzenia bezpośredniej dystrybucji artykułów spożywczych wśród osób najbardziej skierowanych przez OPS lub zakwalifikowanych przez OPL [osoby w kryzysie bez</w:t>
      </w:r>
      <w:r w:rsidR="35CF2E72" w:rsidRPr="47518F91">
        <w:rPr>
          <w:rFonts w:asciiTheme="majorHAnsi" w:eastAsiaTheme="majorEastAsia" w:hAnsiTheme="majorHAnsi" w:cstheme="majorBidi"/>
          <w:sz w:val="24"/>
          <w:szCs w:val="24"/>
        </w:rPr>
        <w:t>domności</w:t>
      </w:r>
      <w:r w:rsidRPr="47518F91">
        <w:rPr>
          <w:rFonts w:asciiTheme="majorHAnsi" w:eastAsiaTheme="majorEastAsia" w:hAnsiTheme="majorHAnsi" w:cstheme="majorBidi"/>
          <w:sz w:val="24"/>
          <w:szCs w:val="24"/>
        </w:rPr>
        <w:t>];</w:t>
      </w:r>
    </w:p>
    <w:p w14:paraId="590AE06B" w14:textId="70469E9B" w:rsidR="66BEA69E" w:rsidRDefault="0014441D" w:rsidP="4F42561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51DB06C0">
        <w:rPr>
          <w:rFonts w:asciiTheme="majorHAnsi" w:eastAsiaTheme="majorEastAsia" w:hAnsiTheme="majorHAnsi" w:cstheme="majorBidi"/>
          <w:sz w:val="24"/>
          <w:szCs w:val="24"/>
        </w:rPr>
        <w:t>Zobowiązuj</w:t>
      </w:r>
      <w:r w:rsidR="7768C982" w:rsidRPr="51DB06C0">
        <w:rPr>
          <w:rFonts w:asciiTheme="majorHAnsi" w:eastAsiaTheme="majorEastAsia" w:hAnsiTheme="majorHAnsi" w:cstheme="majorBidi"/>
          <w:sz w:val="24"/>
          <w:szCs w:val="24"/>
        </w:rPr>
        <w:t>e</w:t>
      </w:r>
      <w:r w:rsidRPr="51DB06C0">
        <w:rPr>
          <w:rFonts w:asciiTheme="majorHAnsi" w:eastAsiaTheme="majorEastAsia" w:hAnsiTheme="majorHAnsi" w:cstheme="majorBidi"/>
          <w:sz w:val="24"/>
          <w:szCs w:val="24"/>
        </w:rPr>
        <w:t xml:space="preserve"> się nie </w:t>
      </w:r>
      <w:r w:rsidR="66BEA69E" w:rsidRPr="51DB06C0">
        <w:rPr>
          <w:rFonts w:asciiTheme="majorHAnsi" w:eastAsiaTheme="majorEastAsia" w:hAnsiTheme="majorHAnsi" w:cstheme="majorBidi"/>
          <w:sz w:val="24"/>
          <w:szCs w:val="24"/>
        </w:rPr>
        <w:t>przekazywać artykułów spożywczych do innych OPL celem dalszej dystrybucji</w:t>
      </w:r>
    </w:p>
    <w:p w14:paraId="19219836" w14:textId="77777777" w:rsidR="0038780B" w:rsidRPr="0074667E" w:rsidRDefault="0038780B" w:rsidP="09A85691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7814F2B1" w14:textId="3F3A833C" w:rsidR="5B222FF1" w:rsidRDefault="5B222FF1" w:rsidP="47518F91">
      <w:pPr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sz w:val="24"/>
          <w:szCs w:val="24"/>
        </w:rPr>
        <w:t>ZAŁĄCZNIKI</w:t>
      </w:r>
    </w:p>
    <w:p w14:paraId="77CEE91A" w14:textId="571916A5" w:rsidR="5B222FF1" w:rsidRDefault="5B222FF1" w:rsidP="47518F91">
      <w:pPr>
        <w:pStyle w:val="Akapitzlist"/>
        <w:numPr>
          <w:ilvl w:val="0"/>
          <w:numId w:val="1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sz w:val="24"/>
          <w:szCs w:val="24"/>
        </w:rPr>
        <w:t>Statut</w:t>
      </w:r>
    </w:p>
    <w:p w14:paraId="30D7AA69" w14:textId="77777777" w:rsidR="0038780B" w:rsidRPr="0074667E" w:rsidRDefault="0038780B" w:rsidP="09A85691">
      <w:pPr>
        <w:rPr>
          <w:rFonts w:asciiTheme="majorHAnsi" w:eastAsiaTheme="majorEastAsia" w:hAnsiTheme="majorHAnsi" w:cstheme="majorBidi"/>
          <w:sz w:val="24"/>
          <w:szCs w:val="24"/>
        </w:rPr>
      </w:pPr>
    </w:p>
    <w:tbl>
      <w:tblPr>
        <w:tblStyle w:val="3"/>
        <w:tblW w:w="9498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3193"/>
        <w:gridCol w:w="6305"/>
      </w:tblGrid>
      <w:tr w:rsidR="0038780B" w:rsidRPr="0074667E" w14:paraId="61F95718" w14:textId="77777777" w:rsidTr="47518F91">
        <w:trPr>
          <w:trHeight w:val="1060"/>
        </w:trPr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4DD4" w14:textId="77777777" w:rsidR="0038780B" w:rsidRPr="0074667E" w:rsidRDefault="008E6F99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sz w:val="22"/>
                <w:szCs w:val="22"/>
              </w:rPr>
              <w:t>Podpis i pieczęć osoby/osób uprawnionych do reprezentowania OPL</w:t>
            </w:r>
          </w:p>
        </w:tc>
        <w:tc>
          <w:tcPr>
            <w:tcW w:w="6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2227" w14:textId="77777777" w:rsidR="0038780B" w:rsidRDefault="0038780B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</w:p>
          <w:p w14:paraId="046914D7" w14:textId="77777777" w:rsidR="00BB33D1" w:rsidRDefault="00BB33D1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</w:p>
          <w:p w14:paraId="1DBA805C" w14:textId="77777777" w:rsidR="00BB33D1" w:rsidRDefault="00BB33D1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</w:p>
          <w:p w14:paraId="6E15C7D5" w14:textId="77777777" w:rsidR="00BB33D1" w:rsidRDefault="00BB33D1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</w:p>
          <w:p w14:paraId="1D3BD344" w14:textId="77777777" w:rsidR="00BB33D1" w:rsidRDefault="00BB33D1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</w:p>
          <w:p w14:paraId="665ABA18" w14:textId="77777777" w:rsidR="00BB33D1" w:rsidRDefault="00BB33D1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</w:p>
          <w:p w14:paraId="5BE93A62" w14:textId="77777777" w:rsidR="00BB33D1" w:rsidRPr="0074667E" w:rsidRDefault="00BB33D1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38780B" w:rsidRPr="0074667E" w14:paraId="01F3A15D" w14:textId="77777777" w:rsidTr="47518F91">
        <w:trPr>
          <w:trHeight w:val="680"/>
        </w:trPr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5FBD6" w14:textId="77777777" w:rsidR="0038780B" w:rsidRPr="0074667E" w:rsidRDefault="008E6F99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sz w:val="22"/>
                <w:szCs w:val="22"/>
              </w:rPr>
              <w:t>Miejscowość i data</w:t>
            </w:r>
          </w:p>
        </w:tc>
        <w:tc>
          <w:tcPr>
            <w:tcW w:w="6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A73E" w14:textId="77777777" w:rsidR="0038780B" w:rsidRPr="0074667E" w:rsidRDefault="0038780B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</w:p>
        </w:tc>
      </w:tr>
    </w:tbl>
    <w:p w14:paraId="2A1F701D" w14:textId="77777777" w:rsidR="0038780B" w:rsidRPr="0074667E" w:rsidRDefault="0038780B">
      <w:pPr>
        <w:rPr>
          <w:rFonts w:asciiTheme="majorHAnsi" w:eastAsia="Verdana" w:hAnsiTheme="majorHAnsi" w:cstheme="majorHAnsi"/>
          <w:sz w:val="32"/>
          <w:szCs w:val="32"/>
        </w:rPr>
      </w:pPr>
    </w:p>
    <w:p w14:paraId="6D9C8D39" w14:textId="44469FFD" w:rsidR="0038780B" w:rsidRPr="0074667E" w:rsidRDefault="0038780B" w:rsidP="4F425618">
      <w:pPr>
        <w:rPr>
          <w:rFonts w:asciiTheme="majorHAnsi" w:eastAsia="Verdana" w:hAnsiTheme="majorHAnsi" w:cstheme="majorBidi"/>
          <w:sz w:val="32"/>
          <w:szCs w:val="32"/>
        </w:rPr>
      </w:pPr>
    </w:p>
    <w:p w14:paraId="1684A789" w14:textId="79AC9E67" w:rsidR="4F425618" w:rsidRDefault="4F425618" w:rsidP="4F425618">
      <w:pPr>
        <w:rPr>
          <w:rFonts w:asciiTheme="majorHAnsi" w:eastAsia="Verdana" w:hAnsiTheme="majorHAnsi" w:cstheme="majorBidi"/>
          <w:sz w:val="32"/>
          <w:szCs w:val="32"/>
        </w:rPr>
      </w:pPr>
    </w:p>
    <w:sectPr w:rsidR="4F425618" w:rsidSect="00D3212C">
      <w:headerReference w:type="default" r:id="rId11"/>
      <w:footerReference w:type="default" r:id="rId12"/>
      <w:pgSz w:w="11906" w:h="16838"/>
      <w:pgMar w:top="1440" w:right="1440" w:bottom="1440" w:left="1440" w:header="284" w:footer="1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638B3" w14:textId="77777777" w:rsidR="006671D8" w:rsidRDefault="006671D8">
      <w:r>
        <w:separator/>
      </w:r>
    </w:p>
  </w:endnote>
  <w:endnote w:type="continuationSeparator" w:id="0">
    <w:p w14:paraId="307328D8" w14:textId="77777777" w:rsidR="006671D8" w:rsidRDefault="0066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C83B" w14:textId="64AD2047" w:rsidR="0038780B" w:rsidRDefault="008E6F99">
    <w:pPr>
      <w:tabs>
        <w:tab w:val="center" w:pos="4536"/>
        <w:tab w:val="right" w:pos="9072"/>
      </w:tabs>
      <w:jc w:val="right"/>
      <w:rPr>
        <w:sz w:val="24"/>
        <w:szCs w:val="24"/>
      </w:rPr>
    </w:pPr>
    <w:r>
      <w:rPr>
        <w:rFonts w:ascii="Tahoma" w:eastAsia="Tahoma" w:hAnsi="Tahoma" w:cs="Tahoma"/>
      </w:rP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2229CD">
      <w:rPr>
        <w:b/>
        <w:noProof/>
      </w:rPr>
      <w:t>3</w:t>
    </w:r>
    <w:r>
      <w:rPr>
        <w:b/>
      </w:rPr>
      <w:fldChar w:fldCharType="end"/>
    </w:r>
    <w:r>
      <w:rPr>
        <w:rFonts w:ascii="Tahoma" w:eastAsia="Tahoma" w:hAnsi="Tahoma" w:cs="Tahoma"/>
      </w:rP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2229CD">
      <w:rPr>
        <w:b/>
        <w:noProof/>
      </w:rPr>
      <w:t>3</w:t>
    </w:r>
    <w:r>
      <w:rPr>
        <w:b/>
      </w:rPr>
      <w:fldChar w:fldCharType="end"/>
    </w:r>
  </w:p>
  <w:p w14:paraId="1FE2DD96" w14:textId="77777777" w:rsidR="0038780B" w:rsidRDefault="0038780B">
    <w:pPr>
      <w:tabs>
        <w:tab w:val="center" w:pos="4536"/>
        <w:tab w:val="right" w:pos="9072"/>
      </w:tabs>
      <w:spacing w:after="708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52DF" w14:textId="77777777" w:rsidR="006671D8" w:rsidRDefault="006671D8">
      <w:r>
        <w:separator/>
      </w:r>
    </w:p>
  </w:footnote>
  <w:footnote w:type="continuationSeparator" w:id="0">
    <w:p w14:paraId="780179EC" w14:textId="77777777" w:rsidR="006671D8" w:rsidRDefault="006671D8">
      <w:r>
        <w:continuationSeparator/>
      </w:r>
    </w:p>
  </w:footnote>
  <w:footnote w:id="1">
    <w:p w14:paraId="1374ECDB" w14:textId="16F6A223" w:rsidR="47518F91" w:rsidRDefault="47518F91" w:rsidP="47518F91">
      <w:pPr>
        <w:pStyle w:val="Tekstprzypisudolnego"/>
      </w:pPr>
      <w:r w:rsidRPr="47518F91">
        <w:rPr>
          <w:rStyle w:val="Odwoanieprzypisudolnego"/>
        </w:rPr>
        <w:footnoteRef/>
      </w:r>
      <w:r>
        <w:t xml:space="preserve"> nie potrzebne 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F7F3" w14:textId="7CE24FBD" w:rsidR="00D3212C" w:rsidRDefault="00D3212C">
    <w:pPr>
      <w:pStyle w:val="Nagwek"/>
    </w:pPr>
    <w:r>
      <w:rPr>
        <w:noProof/>
        <w:sz w:val="24"/>
        <w:szCs w:val="24"/>
      </w:rPr>
      <w:drawing>
        <wp:inline distT="0" distB="0" distL="0" distR="0" wp14:anchorId="111A105B" wp14:editId="25D0121E">
          <wp:extent cx="5759450" cy="781050"/>
          <wp:effectExtent l="0" t="0" r="0" b="0"/>
          <wp:docPr id="2005952346" name="Obraz 2005952346" descr="Obraz zawierający tekst, Czcionka, biały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030533" name="Obraz 1" descr="Obraz zawierający tekst, Czcionka, biały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1F0B1" w14:textId="77777777" w:rsidR="0038780B" w:rsidRDefault="0038780B">
    <w:pPr>
      <w:tabs>
        <w:tab w:val="center" w:pos="4536"/>
        <w:tab w:val="right" w:pos="9072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3A0A"/>
    <w:multiLevelType w:val="multilevel"/>
    <w:tmpl w:val="C7860D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3CC32BA"/>
    <w:multiLevelType w:val="multilevel"/>
    <w:tmpl w:val="B33480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C6EB3"/>
    <w:multiLevelType w:val="multilevel"/>
    <w:tmpl w:val="106C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E6FDD"/>
    <w:multiLevelType w:val="multilevel"/>
    <w:tmpl w:val="7186A9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46151"/>
    <w:multiLevelType w:val="multilevel"/>
    <w:tmpl w:val="6C9E8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43CDD"/>
    <w:multiLevelType w:val="multilevel"/>
    <w:tmpl w:val="7A860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D4BE1"/>
    <w:multiLevelType w:val="multilevel"/>
    <w:tmpl w:val="5AC49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4F04B9"/>
    <w:multiLevelType w:val="multilevel"/>
    <w:tmpl w:val="DEF885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FF7CB"/>
    <w:multiLevelType w:val="hybridMultilevel"/>
    <w:tmpl w:val="FDB8498E"/>
    <w:lvl w:ilvl="0" w:tplc="4044E526">
      <w:start w:val="1"/>
      <w:numFmt w:val="decimal"/>
      <w:lvlText w:val="%1."/>
      <w:lvlJc w:val="left"/>
      <w:pPr>
        <w:ind w:left="720" w:hanging="360"/>
      </w:pPr>
    </w:lvl>
    <w:lvl w:ilvl="1" w:tplc="98A8CEA2">
      <w:start w:val="1"/>
      <w:numFmt w:val="lowerLetter"/>
      <w:lvlText w:val="%2."/>
      <w:lvlJc w:val="left"/>
      <w:pPr>
        <w:ind w:left="1440" w:hanging="360"/>
      </w:pPr>
    </w:lvl>
    <w:lvl w:ilvl="2" w:tplc="C46CFCFE">
      <w:start w:val="1"/>
      <w:numFmt w:val="lowerRoman"/>
      <w:lvlText w:val="%3."/>
      <w:lvlJc w:val="right"/>
      <w:pPr>
        <w:ind w:left="2160" w:hanging="180"/>
      </w:pPr>
    </w:lvl>
    <w:lvl w:ilvl="3" w:tplc="5030B006">
      <w:start w:val="1"/>
      <w:numFmt w:val="decimal"/>
      <w:lvlText w:val="%4."/>
      <w:lvlJc w:val="left"/>
      <w:pPr>
        <w:ind w:left="2880" w:hanging="360"/>
      </w:pPr>
    </w:lvl>
    <w:lvl w:ilvl="4" w:tplc="6F22E9CA">
      <w:start w:val="1"/>
      <w:numFmt w:val="lowerLetter"/>
      <w:lvlText w:val="%5."/>
      <w:lvlJc w:val="left"/>
      <w:pPr>
        <w:ind w:left="3600" w:hanging="360"/>
      </w:pPr>
    </w:lvl>
    <w:lvl w:ilvl="5" w:tplc="743EF06A">
      <w:start w:val="1"/>
      <w:numFmt w:val="lowerRoman"/>
      <w:lvlText w:val="%6."/>
      <w:lvlJc w:val="right"/>
      <w:pPr>
        <w:ind w:left="4320" w:hanging="180"/>
      </w:pPr>
    </w:lvl>
    <w:lvl w:ilvl="6" w:tplc="B3043D3E">
      <w:start w:val="1"/>
      <w:numFmt w:val="decimal"/>
      <w:lvlText w:val="%7."/>
      <w:lvlJc w:val="left"/>
      <w:pPr>
        <w:ind w:left="5040" w:hanging="360"/>
      </w:pPr>
    </w:lvl>
    <w:lvl w:ilvl="7" w:tplc="EC88A9D4">
      <w:start w:val="1"/>
      <w:numFmt w:val="lowerLetter"/>
      <w:lvlText w:val="%8."/>
      <w:lvlJc w:val="left"/>
      <w:pPr>
        <w:ind w:left="5760" w:hanging="360"/>
      </w:pPr>
    </w:lvl>
    <w:lvl w:ilvl="8" w:tplc="C960E89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40FD3"/>
    <w:multiLevelType w:val="hybridMultilevel"/>
    <w:tmpl w:val="6302DD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EA80F5C">
      <w:start w:val="1"/>
      <w:numFmt w:val="lowerLetter"/>
      <w:lvlText w:val="%2."/>
      <w:lvlJc w:val="left"/>
      <w:pPr>
        <w:ind w:left="1440" w:hanging="360"/>
      </w:pPr>
    </w:lvl>
    <w:lvl w:ilvl="2" w:tplc="ADA05EA0">
      <w:start w:val="1"/>
      <w:numFmt w:val="lowerRoman"/>
      <w:lvlText w:val="%3."/>
      <w:lvlJc w:val="right"/>
      <w:pPr>
        <w:ind w:left="2160" w:hanging="180"/>
      </w:pPr>
    </w:lvl>
    <w:lvl w:ilvl="3" w:tplc="929C0290">
      <w:start w:val="1"/>
      <w:numFmt w:val="decimal"/>
      <w:lvlText w:val="%4."/>
      <w:lvlJc w:val="left"/>
      <w:pPr>
        <w:ind w:left="2880" w:hanging="360"/>
      </w:pPr>
    </w:lvl>
    <w:lvl w:ilvl="4" w:tplc="9364C8CC">
      <w:start w:val="1"/>
      <w:numFmt w:val="lowerLetter"/>
      <w:lvlText w:val="%5."/>
      <w:lvlJc w:val="left"/>
      <w:pPr>
        <w:ind w:left="3600" w:hanging="360"/>
      </w:pPr>
    </w:lvl>
    <w:lvl w:ilvl="5" w:tplc="E834C58C">
      <w:start w:val="1"/>
      <w:numFmt w:val="lowerRoman"/>
      <w:lvlText w:val="%6."/>
      <w:lvlJc w:val="right"/>
      <w:pPr>
        <w:ind w:left="4320" w:hanging="180"/>
      </w:pPr>
    </w:lvl>
    <w:lvl w:ilvl="6" w:tplc="3E885862">
      <w:start w:val="1"/>
      <w:numFmt w:val="decimal"/>
      <w:lvlText w:val="%7."/>
      <w:lvlJc w:val="left"/>
      <w:pPr>
        <w:ind w:left="5040" w:hanging="360"/>
      </w:pPr>
    </w:lvl>
    <w:lvl w:ilvl="7" w:tplc="40E63322">
      <w:start w:val="1"/>
      <w:numFmt w:val="lowerLetter"/>
      <w:lvlText w:val="%8."/>
      <w:lvlJc w:val="left"/>
      <w:pPr>
        <w:ind w:left="5760" w:hanging="360"/>
      </w:pPr>
    </w:lvl>
    <w:lvl w:ilvl="8" w:tplc="15B2983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0A2A"/>
    <w:multiLevelType w:val="multilevel"/>
    <w:tmpl w:val="4BFA32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5B31EC"/>
    <w:multiLevelType w:val="multilevel"/>
    <w:tmpl w:val="DE0C1084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6C792DDB"/>
    <w:multiLevelType w:val="multilevel"/>
    <w:tmpl w:val="EF44AC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997EE9"/>
    <w:multiLevelType w:val="hybridMultilevel"/>
    <w:tmpl w:val="23E8D98C"/>
    <w:lvl w:ilvl="0" w:tplc="8AD0E608">
      <w:start w:val="1"/>
      <w:numFmt w:val="decimal"/>
      <w:lvlText w:val="%1."/>
      <w:lvlJc w:val="left"/>
      <w:pPr>
        <w:ind w:left="720" w:hanging="360"/>
      </w:pPr>
    </w:lvl>
    <w:lvl w:ilvl="1" w:tplc="682E0DC4">
      <w:start w:val="1"/>
      <w:numFmt w:val="lowerLetter"/>
      <w:lvlText w:val="%2."/>
      <w:lvlJc w:val="left"/>
      <w:pPr>
        <w:ind w:left="1440" w:hanging="360"/>
      </w:pPr>
    </w:lvl>
    <w:lvl w:ilvl="2" w:tplc="9B523712">
      <w:start w:val="1"/>
      <w:numFmt w:val="lowerRoman"/>
      <w:lvlText w:val="%3."/>
      <w:lvlJc w:val="right"/>
      <w:pPr>
        <w:ind w:left="2160" w:hanging="180"/>
      </w:pPr>
    </w:lvl>
    <w:lvl w:ilvl="3" w:tplc="32D8DFD4">
      <w:start w:val="1"/>
      <w:numFmt w:val="decimal"/>
      <w:lvlText w:val="%4."/>
      <w:lvlJc w:val="left"/>
      <w:pPr>
        <w:ind w:left="2880" w:hanging="360"/>
      </w:pPr>
    </w:lvl>
    <w:lvl w:ilvl="4" w:tplc="5270FAF2">
      <w:start w:val="1"/>
      <w:numFmt w:val="lowerLetter"/>
      <w:lvlText w:val="%5."/>
      <w:lvlJc w:val="left"/>
      <w:pPr>
        <w:ind w:left="3600" w:hanging="360"/>
      </w:pPr>
    </w:lvl>
    <w:lvl w:ilvl="5" w:tplc="E10ADBDE">
      <w:start w:val="1"/>
      <w:numFmt w:val="lowerRoman"/>
      <w:lvlText w:val="%6."/>
      <w:lvlJc w:val="right"/>
      <w:pPr>
        <w:ind w:left="4320" w:hanging="180"/>
      </w:pPr>
    </w:lvl>
    <w:lvl w:ilvl="6" w:tplc="7DCC6D52">
      <w:start w:val="1"/>
      <w:numFmt w:val="decimal"/>
      <w:lvlText w:val="%7."/>
      <w:lvlJc w:val="left"/>
      <w:pPr>
        <w:ind w:left="5040" w:hanging="360"/>
      </w:pPr>
    </w:lvl>
    <w:lvl w:ilvl="7" w:tplc="7EA62A54">
      <w:start w:val="1"/>
      <w:numFmt w:val="lowerLetter"/>
      <w:lvlText w:val="%8."/>
      <w:lvlJc w:val="left"/>
      <w:pPr>
        <w:ind w:left="5760" w:hanging="360"/>
      </w:pPr>
    </w:lvl>
    <w:lvl w:ilvl="8" w:tplc="5358EC2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34C30"/>
    <w:multiLevelType w:val="hybridMultilevel"/>
    <w:tmpl w:val="D0E21028"/>
    <w:lvl w:ilvl="0" w:tplc="3A80CAD0">
      <w:start w:val="1"/>
      <w:numFmt w:val="decimal"/>
      <w:lvlText w:val="%1."/>
      <w:lvlJc w:val="left"/>
      <w:pPr>
        <w:ind w:left="720" w:hanging="360"/>
      </w:pPr>
    </w:lvl>
    <w:lvl w:ilvl="1" w:tplc="187EF278">
      <w:start w:val="3"/>
      <w:numFmt w:val="lowerLetter"/>
      <w:lvlText w:val="%2."/>
      <w:lvlJc w:val="left"/>
      <w:pPr>
        <w:ind w:left="1440" w:hanging="360"/>
      </w:pPr>
    </w:lvl>
    <w:lvl w:ilvl="2" w:tplc="A9CEB04E">
      <w:start w:val="1"/>
      <w:numFmt w:val="lowerRoman"/>
      <w:lvlText w:val="%3."/>
      <w:lvlJc w:val="right"/>
      <w:pPr>
        <w:ind w:left="2160" w:hanging="180"/>
      </w:pPr>
    </w:lvl>
    <w:lvl w:ilvl="3" w:tplc="2F788A66">
      <w:start w:val="1"/>
      <w:numFmt w:val="decimal"/>
      <w:lvlText w:val="%4."/>
      <w:lvlJc w:val="left"/>
      <w:pPr>
        <w:ind w:left="2880" w:hanging="360"/>
      </w:pPr>
    </w:lvl>
    <w:lvl w:ilvl="4" w:tplc="D8F00750">
      <w:start w:val="1"/>
      <w:numFmt w:val="lowerLetter"/>
      <w:lvlText w:val="%5."/>
      <w:lvlJc w:val="left"/>
      <w:pPr>
        <w:ind w:left="3600" w:hanging="360"/>
      </w:pPr>
    </w:lvl>
    <w:lvl w:ilvl="5" w:tplc="F208BD1C">
      <w:start w:val="1"/>
      <w:numFmt w:val="lowerRoman"/>
      <w:lvlText w:val="%6."/>
      <w:lvlJc w:val="right"/>
      <w:pPr>
        <w:ind w:left="4320" w:hanging="180"/>
      </w:pPr>
    </w:lvl>
    <w:lvl w:ilvl="6" w:tplc="51F45D3E">
      <w:start w:val="1"/>
      <w:numFmt w:val="decimal"/>
      <w:lvlText w:val="%7."/>
      <w:lvlJc w:val="left"/>
      <w:pPr>
        <w:ind w:left="5040" w:hanging="360"/>
      </w:pPr>
    </w:lvl>
    <w:lvl w:ilvl="7" w:tplc="A2ECA6C0">
      <w:start w:val="1"/>
      <w:numFmt w:val="lowerLetter"/>
      <w:lvlText w:val="%8."/>
      <w:lvlJc w:val="left"/>
      <w:pPr>
        <w:ind w:left="5760" w:hanging="360"/>
      </w:pPr>
    </w:lvl>
    <w:lvl w:ilvl="8" w:tplc="93303E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C0D10"/>
    <w:multiLevelType w:val="multilevel"/>
    <w:tmpl w:val="B220F7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BD8CC5"/>
    <w:multiLevelType w:val="hybridMultilevel"/>
    <w:tmpl w:val="7AAA57D8"/>
    <w:lvl w:ilvl="0" w:tplc="94502A58">
      <w:start w:val="1"/>
      <w:numFmt w:val="decimal"/>
      <w:lvlText w:val="%1."/>
      <w:lvlJc w:val="left"/>
      <w:pPr>
        <w:ind w:left="720" w:hanging="360"/>
      </w:pPr>
    </w:lvl>
    <w:lvl w:ilvl="1" w:tplc="CE92438E">
      <w:start w:val="2"/>
      <w:numFmt w:val="lowerLetter"/>
      <w:lvlText w:val="%2."/>
      <w:lvlJc w:val="left"/>
      <w:pPr>
        <w:ind w:left="1440" w:hanging="360"/>
      </w:pPr>
    </w:lvl>
    <w:lvl w:ilvl="2" w:tplc="F8464E2E">
      <w:start w:val="1"/>
      <w:numFmt w:val="lowerRoman"/>
      <w:lvlText w:val="%3."/>
      <w:lvlJc w:val="right"/>
      <w:pPr>
        <w:ind w:left="2160" w:hanging="180"/>
      </w:pPr>
    </w:lvl>
    <w:lvl w:ilvl="3" w:tplc="BEB0E254">
      <w:start w:val="1"/>
      <w:numFmt w:val="decimal"/>
      <w:lvlText w:val="%4."/>
      <w:lvlJc w:val="left"/>
      <w:pPr>
        <w:ind w:left="2880" w:hanging="360"/>
      </w:pPr>
    </w:lvl>
    <w:lvl w:ilvl="4" w:tplc="4B22E942">
      <w:start w:val="1"/>
      <w:numFmt w:val="lowerLetter"/>
      <w:lvlText w:val="%5."/>
      <w:lvlJc w:val="left"/>
      <w:pPr>
        <w:ind w:left="3600" w:hanging="360"/>
      </w:pPr>
    </w:lvl>
    <w:lvl w:ilvl="5" w:tplc="3D0EBA00">
      <w:start w:val="1"/>
      <w:numFmt w:val="lowerRoman"/>
      <w:lvlText w:val="%6."/>
      <w:lvlJc w:val="right"/>
      <w:pPr>
        <w:ind w:left="4320" w:hanging="180"/>
      </w:pPr>
    </w:lvl>
    <w:lvl w:ilvl="6" w:tplc="2E5A914E">
      <w:start w:val="1"/>
      <w:numFmt w:val="decimal"/>
      <w:lvlText w:val="%7."/>
      <w:lvlJc w:val="left"/>
      <w:pPr>
        <w:ind w:left="5040" w:hanging="360"/>
      </w:pPr>
    </w:lvl>
    <w:lvl w:ilvl="7" w:tplc="0680B816">
      <w:start w:val="1"/>
      <w:numFmt w:val="lowerLetter"/>
      <w:lvlText w:val="%8."/>
      <w:lvlJc w:val="left"/>
      <w:pPr>
        <w:ind w:left="5760" w:hanging="360"/>
      </w:pPr>
    </w:lvl>
    <w:lvl w:ilvl="8" w:tplc="DB66518E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88122">
    <w:abstractNumId w:val="8"/>
  </w:num>
  <w:num w:numId="2" w16cid:durableId="2074573566">
    <w:abstractNumId w:val="14"/>
  </w:num>
  <w:num w:numId="3" w16cid:durableId="795028576">
    <w:abstractNumId w:val="16"/>
  </w:num>
  <w:num w:numId="4" w16cid:durableId="158204738">
    <w:abstractNumId w:val="13"/>
  </w:num>
  <w:num w:numId="5" w16cid:durableId="1002662129">
    <w:abstractNumId w:val="9"/>
  </w:num>
  <w:num w:numId="6" w16cid:durableId="308091668">
    <w:abstractNumId w:val="11"/>
  </w:num>
  <w:num w:numId="7" w16cid:durableId="1820033019">
    <w:abstractNumId w:val="0"/>
  </w:num>
  <w:num w:numId="8" w16cid:durableId="1228028731">
    <w:abstractNumId w:val="2"/>
  </w:num>
  <w:num w:numId="9" w16cid:durableId="851260068">
    <w:abstractNumId w:val="5"/>
  </w:num>
  <w:num w:numId="10" w16cid:durableId="961961038">
    <w:abstractNumId w:val="4"/>
  </w:num>
  <w:num w:numId="11" w16cid:durableId="773094831">
    <w:abstractNumId w:val="6"/>
  </w:num>
  <w:num w:numId="12" w16cid:durableId="2030988060">
    <w:abstractNumId w:val="7"/>
  </w:num>
  <w:num w:numId="13" w16cid:durableId="324823306">
    <w:abstractNumId w:val="12"/>
  </w:num>
  <w:num w:numId="14" w16cid:durableId="818544888">
    <w:abstractNumId w:val="3"/>
  </w:num>
  <w:num w:numId="15" w16cid:durableId="2010255590">
    <w:abstractNumId w:val="10"/>
  </w:num>
  <w:num w:numId="16" w16cid:durableId="516115897">
    <w:abstractNumId w:val="1"/>
  </w:num>
  <w:num w:numId="17" w16cid:durableId="4436217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0B"/>
    <w:rsid w:val="00001DC2"/>
    <w:rsid w:val="0014441D"/>
    <w:rsid w:val="00168F5B"/>
    <w:rsid w:val="00172E0D"/>
    <w:rsid w:val="00172E1D"/>
    <w:rsid w:val="002229CD"/>
    <w:rsid w:val="0038780B"/>
    <w:rsid w:val="00480A29"/>
    <w:rsid w:val="00567763"/>
    <w:rsid w:val="005F779D"/>
    <w:rsid w:val="006475E1"/>
    <w:rsid w:val="006671D8"/>
    <w:rsid w:val="0069707E"/>
    <w:rsid w:val="006A3E90"/>
    <w:rsid w:val="0074667E"/>
    <w:rsid w:val="00817A56"/>
    <w:rsid w:val="0082552C"/>
    <w:rsid w:val="008542D8"/>
    <w:rsid w:val="0085647B"/>
    <w:rsid w:val="008B5B6E"/>
    <w:rsid w:val="008B7D69"/>
    <w:rsid w:val="008E6F99"/>
    <w:rsid w:val="00A364B9"/>
    <w:rsid w:val="00B80C1A"/>
    <w:rsid w:val="00BB33D1"/>
    <w:rsid w:val="00BF1C6F"/>
    <w:rsid w:val="00C2089C"/>
    <w:rsid w:val="00D3212C"/>
    <w:rsid w:val="00D6593B"/>
    <w:rsid w:val="00D73621"/>
    <w:rsid w:val="00D8755B"/>
    <w:rsid w:val="00DD480B"/>
    <w:rsid w:val="00E25264"/>
    <w:rsid w:val="00F523C2"/>
    <w:rsid w:val="0158F099"/>
    <w:rsid w:val="017218F6"/>
    <w:rsid w:val="01ABF64B"/>
    <w:rsid w:val="03619254"/>
    <w:rsid w:val="06AD8E9B"/>
    <w:rsid w:val="077F0F48"/>
    <w:rsid w:val="07EE465B"/>
    <w:rsid w:val="081D98D2"/>
    <w:rsid w:val="08DFD640"/>
    <w:rsid w:val="09A85691"/>
    <w:rsid w:val="0E07F0D0"/>
    <w:rsid w:val="0ED407F8"/>
    <w:rsid w:val="12E9C749"/>
    <w:rsid w:val="13FEA7B7"/>
    <w:rsid w:val="14E83ABE"/>
    <w:rsid w:val="162C9C17"/>
    <w:rsid w:val="1646EE25"/>
    <w:rsid w:val="18D218DA"/>
    <w:rsid w:val="19269312"/>
    <w:rsid w:val="1A2CE865"/>
    <w:rsid w:val="1A858B5A"/>
    <w:rsid w:val="1B409808"/>
    <w:rsid w:val="1D0C23EA"/>
    <w:rsid w:val="1E4FEEE7"/>
    <w:rsid w:val="1EFC41A6"/>
    <w:rsid w:val="1FE83102"/>
    <w:rsid w:val="2054B3C9"/>
    <w:rsid w:val="20D36934"/>
    <w:rsid w:val="20FF66E0"/>
    <w:rsid w:val="2143261D"/>
    <w:rsid w:val="251C0551"/>
    <w:rsid w:val="25D6F28E"/>
    <w:rsid w:val="26FA448C"/>
    <w:rsid w:val="2819C16D"/>
    <w:rsid w:val="28C5BE96"/>
    <w:rsid w:val="29F4730A"/>
    <w:rsid w:val="2ABDC31C"/>
    <w:rsid w:val="2B4EA1C2"/>
    <w:rsid w:val="2E27EB3D"/>
    <w:rsid w:val="2E96485D"/>
    <w:rsid w:val="2EBEE529"/>
    <w:rsid w:val="2EE55D3C"/>
    <w:rsid w:val="31D69F27"/>
    <w:rsid w:val="32251C11"/>
    <w:rsid w:val="32AFEABB"/>
    <w:rsid w:val="354BF3A0"/>
    <w:rsid w:val="35CF2E72"/>
    <w:rsid w:val="35DF8D2E"/>
    <w:rsid w:val="366B7A24"/>
    <w:rsid w:val="374873E5"/>
    <w:rsid w:val="38A32601"/>
    <w:rsid w:val="3A8DC107"/>
    <w:rsid w:val="3C537C36"/>
    <w:rsid w:val="3D15423D"/>
    <w:rsid w:val="3D3E7F3B"/>
    <w:rsid w:val="3DC561C9"/>
    <w:rsid w:val="3DEBBDDD"/>
    <w:rsid w:val="3F83AF36"/>
    <w:rsid w:val="4127CA66"/>
    <w:rsid w:val="413AA1FC"/>
    <w:rsid w:val="4377C4F7"/>
    <w:rsid w:val="442560DD"/>
    <w:rsid w:val="45B5BF30"/>
    <w:rsid w:val="47518F91"/>
    <w:rsid w:val="4933849D"/>
    <w:rsid w:val="497D36DD"/>
    <w:rsid w:val="49FBD763"/>
    <w:rsid w:val="4B79B458"/>
    <w:rsid w:val="4BF8D813"/>
    <w:rsid w:val="4D5E77A9"/>
    <w:rsid w:val="4DB2C804"/>
    <w:rsid w:val="4DBE51EC"/>
    <w:rsid w:val="4F425618"/>
    <w:rsid w:val="4F4CD5AF"/>
    <w:rsid w:val="5075C247"/>
    <w:rsid w:val="5080E7A1"/>
    <w:rsid w:val="50AA15D7"/>
    <w:rsid w:val="50C2DE44"/>
    <w:rsid w:val="50CC4936"/>
    <w:rsid w:val="518F6AE8"/>
    <w:rsid w:val="51962BB1"/>
    <w:rsid w:val="51DB06C0"/>
    <w:rsid w:val="546FBEC2"/>
    <w:rsid w:val="56081107"/>
    <w:rsid w:val="573F0481"/>
    <w:rsid w:val="57F024D1"/>
    <w:rsid w:val="58E2364A"/>
    <w:rsid w:val="5A39BF93"/>
    <w:rsid w:val="5A89F85D"/>
    <w:rsid w:val="5AD24414"/>
    <w:rsid w:val="5B222FF1"/>
    <w:rsid w:val="5E9759A9"/>
    <w:rsid w:val="5F42035F"/>
    <w:rsid w:val="60645681"/>
    <w:rsid w:val="62473C8C"/>
    <w:rsid w:val="62D9B43C"/>
    <w:rsid w:val="63757A1B"/>
    <w:rsid w:val="63E29347"/>
    <w:rsid w:val="65CAE053"/>
    <w:rsid w:val="65E9DB86"/>
    <w:rsid w:val="66014F25"/>
    <w:rsid w:val="66BEA69E"/>
    <w:rsid w:val="66EDB93E"/>
    <w:rsid w:val="6948F5C0"/>
    <w:rsid w:val="6AFD3994"/>
    <w:rsid w:val="6B24452A"/>
    <w:rsid w:val="6B63E9DC"/>
    <w:rsid w:val="6C85BBFD"/>
    <w:rsid w:val="6CB4FB3F"/>
    <w:rsid w:val="6D4E84E2"/>
    <w:rsid w:val="6E4A0FFA"/>
    <w:rsid w:val="6EEA5543"/>
    <w:rsid w:val="6F86C2B2"/>
    <w:rsid w:val="708625A4"/>
    <w:rsid w:val="70B43328"/>
    <w:rsid w:val="7249970E"/>
    <w:rsid w:val="7436CD57"/>
    <w:rsid w:val="76DE5ED3"/>
    <w:rsid w:val="7768C982"/>
    <w:rsid w:val="78AA0B34"/>
    <w:rsid w:val="78F3ABD5"/>
    <w:rsid w:val="79B1FF15"/>
    <w:rsid w:val="7AB60AFF"/>
    <w:rsid w:val="7B34A002"/>
    <w:rsid w:val="7BFCBEE8"/>
    <w:rsid w:val="7C120234"/>
    <w:rsid w:val="7CD269F8"/>
    <w:rsid w:val="7D49403D"/>
    <w:rsid w:val="7DA2F0B2"/>
    <w:rsid w:val="7E5DA11E"/>
    <w:rsid w:val="7F29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FCBFB"/>
  <w15:docId w15:val="{ACBF6952-0358-44FF-9577-413FF904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5">
    <w:name w:val="15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4">
    <w:name w:val="14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3">
    <w:name w:val="13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2">
    <w:name w:val="12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1">
    <w:name w:val="11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0">
    <w:name w:val="10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9">
    <w:name w:val="9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8">
    <w:name w:val="8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7">
    <w:name w:val="7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6">
    <w:name w:val="6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5">
    <w:name w:val="5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4">
    <w:name w:val="4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3">
    <w:name w:val="3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2">
    <w:name w:val="2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">
    <w:name w:val="1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3E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E9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82552C"/>
  </w:style>
  <w:style w:type="paragraph" w:styleId="Nagwek">
    <w:name w:val="header"/>
    <w:basedOn w:val="Normalny"/>
    <w:link w:val="NagwekZnak"/>
    <w:uiPriority w:val="99"/>
    <w:unhideWhenUsed/>
    <w:rsid w:val="00222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29CD"/>
  </w:style>
  <w:style w:type="paragraph" w:styleId="Stopka">
    <w:name w:val="footer"/>
    <w:basedOn w:val="Normalny"/>
    <w:link w:val="StopkaZnak"/>
    <w:uiPriority w:val="99"/>
    <w:unhideWhenUsed/>
    <w:rsid w:val="00222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29CD"/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</w:style>
  <w:style w:type="paragraph" w:customStyle="1" w:styleId="msonormal0">
    <w:name w:val="msonormal"/>
    <w:basedOn w:val="Normalny"/>
    <w:rsid w:val="0014441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ny"/>
    <w:rsid w:val="0014441D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textrun">
    <w:name w:val="textrun"/>
    <w:basedOn w:val="Domylnaczcionkaakapitu"/>
    <w:rsid w:val="0014441D"/>
  </w:style>
  <w:style w:type="character" w:customStyle="1" w:styleId="eop">
    <w:name w:val="eop"/>
    <w:basedOn w:val="Domylnaczcionkaakapitu"/>
    <w:rsid w:val="0014441D"/>
  </w:style>
  <w:style w:type="character" w:customStyle="1" w:styleId="superscript">
    <w:name w:val="superscript"/>
    <w:basedOn w:val="Domylnaczcionkaakapitu"/>
    <w:rsid w:val="0014441D"/>
  </w:style>
  <w:style w:type="paragraph" w:customStyle="1" w:styleId="outlineelement">
    <w:name w:val="outlineelement"/>
    <w:basedOn w:val="Normalny"/>
    <w:rsid w:val="0014441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6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9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02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7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0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9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5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5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79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3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0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8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81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2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1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1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3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1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7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1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0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4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0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3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62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4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7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7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7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7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3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1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22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6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3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2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6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4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33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6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9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1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4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3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7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31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3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6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9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94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4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4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4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7086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2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78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89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3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68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9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0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4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97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67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10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7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48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9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42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0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5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8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5061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3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3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04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8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50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61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44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72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67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90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68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79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54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03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75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45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4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05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4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9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9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4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1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60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4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1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4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2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84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56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37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b24e6a-ba83-4ab0-a8a2-22d626e9b394">
      <Terms xmlns="http://schemas.microsoft.com/office/infopath/2007/PartnerControls"/>
    </lcf76f155ced4ddcb4097134ff3c332f>
    <TaxCatchAll xmlns="8f0aa55b-9349-4548-9c1a-36cae621b4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C4962E529744881ADAC1CAD6C95C" ma:contentTypeVersion="13" ma:contentTypeDescription="Utwórz nowy dokument." ma:contentTypeScope="" ma:versionID="16b6bb61a012c429d825709b51912231">
  <xsd:schema xmlns:xsd="http://www.w3.org/2001/XMLSchema" xmlns:xs="http://www.w3.org/2001/XMLSchema" xmlns:p="http://schemas.microsoft.com/office/2006/metadata/properties" xmlns:ns2="56b24e6a-ba83-4ab0-a8a2-22d626e9b394" xmlns:ns3="8f0aa55b-9349-4548-9c1a-36cae621b418" targetNamespace="http://schemas.microsoft.com/office/2006/metadata/properties" ma:root="true" ma:fieldsID="869462f80ee631e853834a2345c87683" ns2:_="" ns3:_="">
    <xsd:import namespace="56b24e6a-ba83-4ab0-a8a2-22d626e9b394"/>
    <xsd:import namespace="8f0aa55b-9349-4548-9c1a-36cae621b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24e6a-ba83-4ab0-a8a2-22d626e9b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e17366c3-43d8-482e-8954-a36a6c329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aa55b-9349-4548-9c1a-36cae621b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6dbc00-da8b-46a5-80c8-649a37818f71}" ma:internalName="TaxCatchAll" ma:showField="CatchAllData" ma:web="8f0aa55b-9349-4548-9c1a-36cae621b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D757C-BF6E-49DA-9A4C-77372A321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89096-B3D2-4ED5-843F-784E323ABFCA}">
  <ds:schemaRefs>
    <ds:schemaRef ds:uri="http://schemas.microsoft.com/office/2006/metadata/properties"/>
    <ds:schemaRef ds:uri="http://schemas.microsoft.com/office/infopath/2007/PartnerControls"/>
    <ds:schemaRef ds:uri="56b24e6a-ba83-4ab0-a8a2-22d626e9b394"/>
    <ds:schemaRef ds:uri="8f0aa55b-9349-4548-9c1a-36cae621b418"/>
  </ds:schemaRefs>
</ds:datastoreItem>
</file>

<file path=customXml/itemProps3.xml><?xml version="1.0" encoding="utf-8"?>
<ds:datastoreItem xmlns:ds="http://schemas.openxmlformats.org/officeDocument/2006/customXml" ds:itemID="{313598A9-39FB-411F-921A-4345C9442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24e6a-ba83-4ab0-a8a2-22d626e9b394"/>
    <ds:schemaRef ds:uri="8f0aa55b-9349-4548-9c1a-36cae621b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928526-35F3-4CBF-9504-9CF57E3E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1586</Words>
  <Characters>9519</Characters>
  <Application>Microsoft Office Word</Application>
  <DocSecurity>0</DocSecurity>
  <Lines>79</Lines>
  <Paragraphs>22</Paragraphs>
  <ScaleCrop>false</ScaleCrop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Norbert Kępiński</cp:lastModifiedBy>
  <cp:revision>13</cp:revision>
  <dcterms:created xsi:type="dcterms:W3CDTF">2024-01-09T11:31:00Z</dcterms:created>
  <dcterms:modified xsi:type="dcterms:W3CDTF">2026-01-23T08:54:00Z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0x01010070B7C4962E529744881ADAC1CAD6C95C</vt:lpwstr>
  </property>
  <property fmtid="{D5CDD505-2E9C-101B-9397-08002B2CF9AE}" pid="3" name="MediaServiceImageTags">
    <vt:lpwstr/>
  </property>
</Properties>
</file>